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9"/>
      </w:tblGrid>
      <w:tr w:rsidR="00464E97" w:rsidTr="00464E97">
        <w:trPr>
          <w:trHeight w:val="653"/>
        </w:trPr>
        <w:tc>
          <w:tcPr>
            <w:tcW w:w="6979" w:type="dxa"/>
          </w:tcPr>
          <w:p w:rsidR="00464E97" w:rsidRDefault="00464E97" w:rsidP="00464E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LISTA KANDYDATÓW</w:t>
            </w:r>
          </w:p>
          <w:p w:rsidR="00464E97" w:rsidRPr="00464E97" w:rsidRDefault="00464E97" w:rsidP="00464E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SPEŁNIAJĄCYCH WYMAGANIA FORMALNE</w:t>
            </w:r>
          </w:p>
        </w:tc>
      </w:tr>
    </w:tbl>
    <w:p w:rsidR="001048D8" w:rsidRDefault="001048D8" w:rsidP="00464E97">
      <w:pPr>
        <w:jc w:val="center"/>
      </w:pPr>
    </w:p>
    <w:p w:rsidR="00E1134F" w:rsidRDefault="00E1134F" w:rsidP="00464E97">
      <w:pPr>
        <w:spacing w:after="0"/>
        <w:jc w:val="center"/>
        <w:rPr>
          <w:b/>
        </w:rPr>
      </w:pPr>
    </w:p>
    <w:p w:rsidR="00464E97" w:rsidRDefault="00464E97" w:rsidP="00464E97">
      <w:pPr>
        <w:spacing w:after="0"/>
        <w:jc w:val="center"/>
        <w:rPr>
          <w:b/>
        </w:rPr>
      </w:pPr>
      <w:r>
        <w:rPr>
          <w:b/>
        </w:rPr>
        <w:t>po ogłoszeniu naboru przez Urząd Miejski w Janowie Lubelskim</w:t>
      </w:r>
    </w:p>
    <w:p w:rsidR="00464E97" w:rsidRDefault="00464E97" w:rsidP="00464E97">
      <w:pPr>
        <w:spacing w:after="0"/>
        <w:jc w:val="center"/>
        <w:rPr>
          <w:b/>
        </w:rPr>
      </w:pPr>
      <w:r>
        <w:rPr>
          <w:b/>
        </w:rPr>
        <w:t>na wolne stanowisko</w:t>
      </w:r>
    </w:p>
    <w:p w:rsidR="00464E97" w:rsidRDefault="00D96209" w:rsidP="00464E97">
      <w:pPr>
        <w:jc w:val="center"/>
        <w:rPr>
          <w:b/>
        </w:rPr>
      </w:pPr>
      <w:r>
        <w:rPr>
          <w:b/>
        </w:rPr>
        <w:t>„</w:t>
      </w:r>
      <w:r w:rsidR="007F34CE">
        <w:rPr>
          <w:b/>
        </w:rPr>
        <w:t>ds. inwestycji</w:t>
      </w:r>
      <w:r w:rsidR="00464E97">
        <w:rPr>
          <w:b/>
        </w:rPr>
        <w:t>”</w:t>
      </w:r>
    </w:p>
    <w:p w:rsidR="006D55B9" w:rsidRDefault="006D55B9" w:rsidP="00464E97">
      <w:pPr>
        <w:jc w:val="center"/>
        <w:rPr>
          <w:b/>
        </w:rPr>
      </w:pPr>
    </w:p>
    <w:p w:rsidR="00E1134F" w:rsidRDefault="00E1134F" w:rsidP="00464E97">
      <w:pPr>
        <w:jc w:val="center"/>
        <w:rPr>
          <w:b/>
        </w:rPr>
      </w:pPr>
    </w:p>
    <w:p w:rsidR="00464E97" w:rsidRDefault="00381816" w:rsidP="00FF5FB4">
      <w:pPr>
        <w:spacing w:after="0"/>
        <w:jc w:val="both"/>
      </w:pPr>
      <w:r>
        <w:t>i</w:t>
      </w:r>
      <w:r w:rsidR="00464E97">
        <w:t>nformujemy, że</w:t>
      </w:r>
      <w:r w:rsidR="00815605">
        <w:t xml:space="preserve"> wpłynęła 1 aplikacja spełniająca wymagania formalne określone w ogłoszeniu. </w:t>
      </w:r>
    </w:p>
    <w:p w:rsidR="00FF5FB4" w:rsidRDefault="00FF5FB4" w:rsidP="00464E97">
      <w:pPr>
        <w:jc w:val="both"/>
      </w:pPr>
      <w:r>
        <w:t>Rozmowa kwalifikacyjna odb</w:t>
      </w:r>
      <w:r w:rsidR="00897646">
        <w:t>ędzie się w dniu 21</w:t>
      </w:r>
      <w:r w:rsidR="007F34CE">
        <w:t xml:space="preserve"> lutego 2023</w:t>
      </w:r>
      <w:r w:rsidR="00897646">
        <w:t xml:space="preserve"> roku – w Urzędzie Miejskim w Janowie Lubelskim pokój nr 25.</w:t>
      </w:r>
    </w:p>
    <w:p w:rsidR="00E1134F" w:rsidRDefault="00E1134F" w:rsidP="00464E97">
      <w:pPr>
        <w:jc w:val="both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4"/>
        <w:gridCol w:w="8352"/>
      </w:tblGrid>
      <w:tr w:rsidR="00E1134F" w:rsidTr="00B05ECD">
        <w:trPr>
          <w:trHeight w:val="230"/>
        </w:trPr>
        <w:tc>
          <w:tcPr>
            <w:tcW w:w="614" w:type="dxa"/>
          </w:tcPr>
          <w:p w:rsidR="00E1134F" w:rsidRPr="00464E97" w:rsidRDefault="00E1134F" w:rsidP="00464E97">
            <w:pPr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352" w:type="dxa"/>
          </w:tcPr>
          <w:p w:rsidR="00E1134F" w:rsidRPr="00464E97" w:rsidRDefault="00815605" w:rsidP="00464E97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</w:tr>
      <w:tr w:rsidR="00E1134F" w:rsidTr="002A2D8A">
        <w:trPr>
          <w:trHeight w:val="307"/>
        </w:trPr>
        <w:tc>
          <w:tcPr>
            <w:tcW w:w="614" w:type="dxa"/>
          </w:tcPr>
          <w:p w:rsidR="00E1134F" w:rsidRPr="00464E97" w:rsidRDefault="00E1134F" w:rsidP="00464E97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52" w:type="dxa"/>
          </w:tcPr>
          <w:p w:rsidR="00E1134F" w:rsidRDefault="007F34CE" w:rsidP="00464E97">
            <w:pPr>
              <w:jc w:val="both"/>
            </w:pPr>
            <w:r>
              <w:t>Edward Podkański</w:t>
            </w:r>
          </w:p>
        </w:tc>
      </w:tr>
    </w:tbl>
    <w:p w:rsidR="00464E97" w:rsidRDefault="00464E97" w:rsidP="00464E97">
      <w:pPr>
        <w:jc w:val="both"/>
      </w:pPr>
    </w:p>
    <w:p w:rsidR="00464E97" w:rsidRDefault="00464E97" w:rsidP="00464E97">
      <w:pPr>
        <w:jc w:val="both"/>
      </w:pPr>
    </w:p>
    <w:p w:rsidR="00045FEB" w:rsidRDefault="0017088C" w:rsidP="00464E9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Z</w:t>
      </w:r>
      <w:r w:rsidR="00045FEB">
        <w:t xml:space="preserve"> up. Burmistrza</w:t>
      </w:r>
    </w:p>
    <w:p w:rsidR="00045FEB" w:rsidRDefault="00045FEB" w:rsidP="00464E9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Bożena Czajkowska</w:t>
      </w:r>
    </w:p>
    <w:p w:rsidR="00045FEB" w:rsidRDefault="00045FEB" w:rsidP="00464E9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Sekretarz</w:t>
      </w:r>
    </w:p>
    <w:p w:rsidR="00045FEB" w:rsidRDefault="00045FEB" w:rsidP="00464E9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Gminy Janów Lubelski</w:t>
      </w:r>
    </w:p>
    <w:p w:rsidR="00464E97" w:rsidRDefault="00464E97" w:rsidP="00464E97">
      <w:pPr>
        <w:jc w:val="both"/>
      </w:pPr>
      <w:r>
        <w:tab/>
      </w:r>
      <w:r>
        <w:tab/>
      </w:r>
      <w:r>
        <w:tab/>
      </w:r>
      <w:r>
        <w:tab/>
      </w:r>
    </w:p>
    <w:p w:rsidR="00B71CE8" w:rsidRPr="00815605" w:rsidRDefault="00485190" w:rsidP="00815605">
      <w:pPr>
        <w:jc w:val="both"/>
      </w:pPr>
      <w:r>
        <w:t xml:space="preserve">Janów Lubelski, </w:t>
      </w:r>
      <w:r w:rsidR="003A229B">
        <w:t>202</w:t>
      </w:r>
      <w:r w:rsidR="007F34CE">
        <w:t>3.02.17</w:t>
      </w:r>
    </w:p>
    <w:sectPr w:rsidR="00B71CE8" w:rsidRPr="00815605" w:rsidSect="00104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4E86"/>
    <w:multiLevelType w:val="hybridMultilevel"/>
    <w:tmpl w:val="0FB28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464E97"/>
    <w:rsid w:val="00015F13"/>
    <w:rsid w:val="00045FEB"/>
    <w:rsid w:val="000739C6"/>
    <w:rsid w:val="000E2195"/>
    <w:rsid w:val="000F0921"/>
    <w:rsid w:val="001048D8"/>
    <w:rsid w:val="00133274"/>
    <w:rsid w:val="0017088C"/>
    <w:rsid w:val="001E3BB8"/>
    <w:rsid w:val="002255B6"/>
    <w:rsid w:val="00290BFD"/>
    <w:rsid w:val="002A1A35"/>
    <w:rsid w:val="002B26EB"/>
    <w:rsid w:val="00331564"/>
    <w:rsid w:val="00381816"/>
    <w:rsid w:val="003A229B"/>
    <w:rsid w:val="00464E97"/>
    <w:rsid w:val="00485190"/>
    <w:rsid w:val="005D540D"/>
    <w:rsid w:val="006D55B9"/>
    <w:rsid w:val="007535EC"/>
    <w:rsid w:val="007F34CE"/>
    <w:rsid w:val="00815605"/>
    <w:rsid w:val="00897646"/>
    <w:rsid w:val="008C324A"/>
    <w:rsid w:val="008C7745"/>
    <w:rsid w:val="00904997"/>
    <w:rsid w:val="0095358D"/>
    <w:rsid w:val="009A1110"/>
    <w:rsid w:val="00A206D9"/>
    <w:rsid w:val="00A314BC"/>
    <w:rsid w:val="00A466C1"/>
    <w:rsid w:val="00A93C10"/>
    <w:rsid w:val="00AD3C0B"/>
    <w:rsid w:val="00B71CE8"/>
    <w:rsid w:val="00C25B79"/>
    <w:rsid w:val="00C44241"/>
    <w:rsid w:val="00CF6AED"/>
    <w:rsid w:val="00D14611"/>
    <w:rsid w:val="00D57A0C"/>
    <w:rsid w:val="00D62646"/>
    <w:rsid w:val="00D630FF"/>
    <w:rsid w:val="00D96209"/>
    <w:rsid w:val="00E1134F"/>
    <w:rsid w:val="00F2657B"/>
    <w:rsid w:val="00FF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8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C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test</cp:lastModifiedBy>
  <cp:revision>25</cp:revision>
  <cp:lastPrinted>2021-08-02T08:26:00Z</cp:lastPrinted>
  <dcterms:created xsi:type="dcterms:W3CDTF">2013-09-16T09:47:00Z</dcterms:created>
  <dcterms:modified xsi:type="dcterms:W3CDTF">2023-02-16T14:14:00Z</dcterms:modified>
</cp:coreProperties>
</file>