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1826A3" w:rsidRDefault="0056466A" w:rsidP="00436251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1826A3">
        <w:rPr>
          <w:rFonts w:ascii="Cambria" w:hAnsi="Cambria" w:cs="Times New Roman"/>
          <w:b/>
          <w:sz w:val="24"/>
          <w:szCs w:val="24"/>
        </w:rPr>
        <w:t>Załącznik N</w:t>
      </w:r>
      <w:r w:rsidR="0046482F" w:rsidRPr="001826A3">
        <w:rPr>
          <w:rFonts w:ascii="Cambria" w:hAnsi="Cambria" w:cs="Times New Roman"/>
          <w:b/>
          <w:sz w:val="24"/>
          <w:szCs w:val="24"/>
        </w:rPr>
        <w:t>r 8</w:t>
      </w:r>
      <w:r w:rsidR="005A304A" w:rsidRPr="001826A3">
        <w:rPr>
          <w:rFonts w:ascii="Cambria" w:hAnsi="Cambria" w:cs="Times New Roman"/>
          <w:b/>
          <w:sz w:val="24"/>
          <w:szCs w:val="24"/>
        </w:rPr>
        <w:t xml:space="preserve"> </w:t>
      </w:r>
      <w:r w:rsidR="0046482F" w:rsidRPr="001826A3">
        <w:rPr>
          <w:rFonts w:ascii="Cambria" w:hAnsi="Cambria" w:cs="Times New Roman"/>
          <w:b/>
          <w:sz w:val="24"/>
          <w:szCs w:val="24"/>
        </w:rPr>
        <w:t>d</w:t>
      </w:r>
      <w:r w:rsidR="0046482F" w:rsidRPr="001826A3">
        <w:rPr>
          <w:rFonts w:ascii="Cambria" w:hAnsi="Cambria"/>
          <w:b/>
          <w:bCs/>
          <w:sz w:val="24"/>
          <w:szCs w:val="24"/>
        </w:rPr>
        <w:t>o SWZ</w:t>
      </w:r>
    </w:p>
    <w:p w:rsidR="0046482F" w:rsidRPr="001826A3" w:rsidRDefault="0046482F" w:rsidP="00436251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1826A3">
        <w:rPr>
          <w:rFonts w:ascii="Cambria" w:hAnsi="Cambria" w:cs="Times New Roman"/>
          <w:b/>
          <w:sz w:val="26"/>
          <w:szCs w:val="26"/>
        </w:rPr>
        <w:t>Wzór wykazu</w:t>
      </w:r>
      <w:r w:rsidR="00E74FB3" w:rsidRPr="001826A3">
        <w:rPr>
          <w:rFonts w:ascii="Cambria" w:hAnsi="Cambria" w:cs="Times New Roman"/>
          <w:b/>
          <w:sz w:val="26"/>
          <w:szCs w:val="26"/>
        </w:rPr>
        <w:t xml:space="preserve"> </w:t>
      </w:r>
      <w:r w:rsidRPr="001826A3">
        <w:rPr>
          <w:rFonts w:ascii="Cambria" w:hAnsi="Cambria" w:cs="Times New Roman"/>
          <w:b/>
          <w:sz w:val="26"/>
          <w:szCs w:val="26"/>
        </w:rPr>
        <w:t>osób</w:t>
      </w:r>
    </w:p>
    <w:p w:rsidR="00436251" w:rsidRPr="00532C2F" w:rsidRDefault="00436251" w:rsidP="0043625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</w:t>
      </w:r>
      <w:r w:rsidRPr="001F2DB9">
        <w:rPr>
          <w:rFonts w:ascii="Cambria" w:hAnsi="Cambria" w:cs="Calibri"/>
          <w:bCs/>
          <w:color w:val="auto"/>
          <w:sz w:val="24"/>
          <w:szCs w:val="24"/>
        </w:rPr>
        <w:t>postępowania</w:t>
      </w:r>
      <w:r w:rsidRPr="00C42996">
        <w:rPr>
          <w:rFonts w:ascii="Cambria" w:hAnsi="Cambria" w:cs="Calibri"/>
          <w:bCs/>
          <w:color w:val="auto"/>
          <w:sz w:val="24"/>
          <w:szCs w:val="24"/>
        </w:rPr>
        <w:t xml:space="preserve">: </w:t>
      </w:r>
      <w:r w:rsidR="009F1F9B" w:rsidRPr="00C42996">
        <w:rPr>
          <w:rFonts w:ascii="Cambria" w:hAnsi="Cambria"/>
          <w:b/>
          <w:color w:val="auto"/>
          <w:sz w:val="24"/>
          <w:szCs w:val="24"/>
        </w:rPr>
        <w:t>ZP.271.16</w:t>
      </w:r>
      <w:r w:rsidR="00F40D6A" w:rsidRPr="00C42996">
        <w:rPr>
          <w:rFonts w:ascii="Cambria" w:hAnsi="Cambria"/>
          <w:b/>
          <w:color w:val="auto"/>
          <w:sz w:val="24"/>
          <w:szCs w:val="24"/>
        </w:rPr>
        <w:t>.2022.</w:t>
      </w:r>
      <w:r w:rsidR="0097281A" w:rsidRPr="00C42996">
        <w:rPr>
          <w:rFonts w:ascii="Cambria" w:hAnsi="Cambria"/>
          <w:b/>
          <w:color w:val="auto"/>
          <w:sz w:val="24"/>
          <w:szCs w:val="24"/>
        </w:rPr>
        <w:t>BZ3</w:t>
      </w:r>
      <w:r w:rsidRPr="00C42996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:rsidR="00B25B43" w:rsidRPr="001826A3" w:rsidRDefault="00B25B43" w:rsidP="00B25B43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:rsidR="004D6EC3" w:rsidRPr="00D81789" w:rsidRDefault="004D6EC3" w:rsidP="004D6EC3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bookmarkStart w:id="1" w:name="_Hlk75519690"/>
      <w:bookmarkStart w:id="2" w:name="_Hlk67480415"/>
      <w:r w:rsidRPr="00D81789">
        <w:rPr>
          <w:rFonts w:ascii="Cambria" w:hAnsi="Cambria"/>
          <w:b/>
          <w:bCs/>
        </w:rPr>
        <w:t xml:space="preserve">Gmina Janów Lubelski </w:t>
      </w:r>
      <w:r w:rsidRPr="00D81789">
        <w:rPr>
          <w:rFonts w:ascii="Cambria" w:hAnsi="Cambria" w:cs="Arial"/>
          <w:bCs/>
          <w:color w:val="000000"/>
        </w:rPr>
        <w:t>zwana dalej</w:t>
      </w:r>
      <w:r w:rsidRPr="00D81789">
        <w:rPr>
          <w:rFonts w:ascii="Cambria" w:hAnsi="Cambria" w:cs="Arial"/>
          <w:b/>
          <w:bCs/>
          <w:color w:val="000000"/>
        </w:rPr>
        <w:t xml:space="preserve"> </w:t>
      </w:r>
      <w:r w:rsidRPr="00D81789">
        <w:rPr>
          <w:rFonts w:ascii="Cambria" w:hAnsi="Cambria" w:cs="Arial"/>
          <w:bCs/>
          <w:color w:val="000000"/>
        </w:rPr>
        <w:t>„Zamawiającym”</w:t>
      </w:r>
    </w:p>
    <w:p w:rsidR="004D6EC3" w:rsidRPr="00D81789" w:rsidRDefault="004D6EC3" w:rsidP="004D6EC3">
      <w:pPr>
        <w:pStyle w:val="Akapitzlist"/>
        <w:spacing w:line="276" w:lineRule="auto"/>
        <w:ind w:left="0"/>
        <w:rPr>
          <w:rFonts w:ascii="Cambria" w:hAnsi="Cambria"/>
        </w:rPr>
      </w:pPr>
      <w:r w:rsidRPr="00D81789">
        <w:rPr>
          <w:rFonts w:ascii="Cambria" w:hAnsi="Cambria"/>
        </w:rPr>
        <w:t>ul. Jana Zamoyskiego 59, 23-300 Janów Lubelski,</w:t>
      </w:r>
    </w:p>
    <w:p w:rsidR="004D6EC3" w:rsidRPr="00D81789" w:rsidRDefault="004D6EC3" w:rsidP="004D6E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>NIP: 862-157-57-58, REGON: 830409590,</w:t>
      </w:r>
    </w:p>
    <w:p w:rsidR="004D6EC3" w:rsidRPr="00D81789" w:rsidRDefault="004D6EC3" w:rsidP="004D6E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nr telefonu + 48 (15) 872 43 30, </w:t>
      </w:r>
      <w:r>
        <w:rPr>
          <w:rFonts w:ascii="Cambria" w:hAnsi="Cambria" w:cs="Arial"/>
          <w:bCs/>
        </w:rPr>
        <w:t>nr faksu + 48 (15) 872 46 7</w:t>
      </w:r>
      <w:r w:rsidRPr="006E5F5C">
        <w:rPr>
          <w:rFonts w:ascii="Cambria" w:hAnsi="Cambria" w:cs="Arial"/>
          <w:bCs/>
        </w:rPr>
        <w:t>0</w:t>
      </w:r>
    </w:p>
    <w:p w:rsidR="004D6EC3" w:rsidRPr="00D81789" w:rsidRDefault="004D6EC3" w:rsidP="004D6E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/>
          <w:bCs/>
        </w:rPr>
        <w:t>Elektroniczna skrzynka podawcza:</w:t>
      </w:r>
      <w:r w:rsidRPr="00D81789">
        <w:rPr>
          <w:rFonts w:ascii="Cambria" w:hAnsi="Cambria"/>
          <w:bCs/>
          <w:color w:val="00B050"/>
        </w:rPr>
        <w:t xml:space="preserve"> </w:t>
      </w:r>
      <w:r w:rsidRPr="006070B3">
        <w:rPr>
          <w:rFonts w:ascii="Cambria" w:hAnsi="Cambria"/>
          <w:color w:val="0070C0"/>
        </w:rPr>
        <w:t>/UMJL/</w:t>
      </w:r>
      <w:proofErr w:type="spellStart"/>
      <w:r w:rsidRPr="006070B3">
        <w:rPr>
          <w:rFonts w:ascii="Cambria" w:hAnsi="Cambria"/>
          <w:color w:val="0070C0"/>
        </w:rPr>
        <w:t>SkrytkaESP</w:t>
      </w:r>
      <w:proofErr w:type="spellEnd"/>
      <w:r w:rsidRPr="00D81789">
        <w:rPr>
          <w:rFonts w:ascii="Cambria" w:hAnsi="Cambria"/>
        </w:rPr>
        <w:t>,</w:t>
      </w:r>
      <w:r w:rsidRPr="00D81789">
        <w:rPr>
          <w:rFonts w:ascii="Cambria" w:hAnsi="Cambria"/>
          <w:color w:val="FF0000"/>
        </w:rPr>
        <w:t xml:space="preserve"> </w:t>
      </w:r>
      <w:r w:rsidRPr="00D81789">
        <w:rPr>
          <w:rFonts w:ascii="Cambria" w:hAnsi="Cambria"/>
          <w:bCs/>
        </w:rPr>
        <w:t>znajdująca się na platformie</w:t>
      </w:r>
      <w:r w:rsidRPr="00D81789">
        <w:rPr>
          <w:rFonts w:ascii="Cambria" w:hAnsi="Cambria"/>
          <w:bCs/>
          <w:color w:val="00B050"/>
        </w:rPr>
        <w:t xml:space="preserve"> </w:t>
      </w:r>
      <w:proofErr w:type="spellStart"/>
      <w:r w:rsidRPr="00D81789">
        <w:rPr>
          <w:rFonts w:ascii="Cambria" w:hAnsi="Cambria"/>
          <w:bCs/>
        </w:rPr>
        <w:t>ePUAP</w:t>
      </w:r>
      <w:proofErr w:type="spellEnd"/>
      <w:r w:rsidRPr="00D81789">
        <w:rPr>
          <w:rFonts w:ascii="Cambria" w:hAnsi="Cambria"/>
          <w:bCs/>
        </w:rPr>
        <w:t xml:space="preserve"> pod adresem:</w:t>
      </w:r>
      <w:r w:rsidRPr="00D81789">
        <w:rPr>
          <w:rFonts w:ascii="Cambria" w:hAnsi="Cambria"/>
          <w:bCs/>
          <w:color w:val="00B050"/>
        </w:rPr>
        <w:t xml:space="preserve"> </w:t>
      </w:r>
      <w:hyperlink r:id="rId7" w:history="1">
        <w:r w:rsidRPr="006070B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:rsidR="004D6EC3" w:rsidRPr="00D81789" w:rsidRDefault="004D6EC3" w:rsidP="004D6EC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97281A" w:rsidRPr="0097281A">
          <w:rPr>
            <w:rStyle w:val="Hipercze"/>
            <w:rFonts w:ascii="Cambria" w:hAnsi="Cambria"/>
            <w:color w:val="0070C0"/>
          </w:rPr>
          <w:t>zamowieniapubliczne@janowlubelski.pl</w:t>
        </w:r>
      </w:hyperlink>
      <w:r w:rsidRPr="006070B3">
        <w:rPr>
          <w:rFonts w:ascii="Cambria" w:hAnsi="Cambria"/>
          <w:color w:val="0070C0"/>
        </w:rPr>
        <w:t xml:space="preserve"> </w:t>
      </w:r>
    </w:p>
    <w:p w:rsidR="004D6EC3" w:rsidRPr="00D81789" w:rsidRDefault="004D6EC3" w:rsidP="004D6EC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r w:rsidRPr="00D81789">
        <w:rPr>
          <w:rFonts w:ascii="Cambria" w:hAnsi="Cambria" w:cs="Arial"/>
          <w:bCs/>
        </w:rPr>
        <w:t xml:space="preserve">Strona internetowa Zamawiającego [URL]: </w:t>
      </w:r>
      <w:r w:rsidRPr="006070B3">
        <w:rPr>
          <w:rFonts w:ascii="Cambria" w:hAnsi="Cambria"/>
          <w:color w:val="0070C0"/>
          <w:u w:val="single"/>
        </w:rPr>
        <w:t>http://www.janowlubelski.pl</w:t>
      </w:r>
    </w:p>
    <w:p w:rsidR="004D6EC3" w:rsidRDefault="004D6EC3" w:rsidP="004D6EC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Strona internetowa prowadzonego postępowania, na której udostępniane </w:t>
      </w:r>
      <w:r w:rsidRPr="00D8178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4D6EC3" w:rsidRPr="004D6EC3" w:rsidRDefault="00C4273D" w:rsidP="004D6EC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9" w:history="1">
        <w:r w:rsidR="004D6EC3" w:rsidRPr="004D6EC3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bookmarkEnd w:id="1"/>
    <w:bookmarkEnd w:id="2"/>
    <w:p w:rsidR="001702B0" w:rsidRPr="00436251" w:rsidRDefault="001702B0" w:rsidP="00436251">
      <w:pPr>
        <w:widowControl w:val="0"/>
        <w:spacing w:line="276" w:lineRule="auto"/>
        <w:jc w:val="both"/>
        <w:outlineLvl w:val="3"/>
        <w:rPr>
          <w:rFonts w:ascii="Cambria" w:hAnsi="Cambria"/>
        </w:rPr>
      </w:pPr>
    </w:p>
    <w:p w:rsidR="00D3270B" w:rsidRPr="001826A3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1826A3">
        <w:rPr>
          <w:rFonts w:ascii="Cambria" w:hAnsi="Cambria"/>
          <w:b/>
          <w:u w:val="single"/>
        </w:rPr>
        <w:t>WYKONAWCA:</w:t>
      </w:r>
    </w:p>
    <w:p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:rsidR="00D3270B" w:rsidRPr="001826A3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1826A3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1826A3" w:rsidRDefault="00D3270B" w:rsidP="00D3270B">
      <w:pPr>
        <w:spacing w:line="276" w:lineRule="auto"/>
        <w:rPr>
          <w:rFonts w:ascii="Cambria" w:hAnsi="Cambria"/>
          <w:u w:val="single"/>
        </w:rPr>
      </w:pPr>
      <w:r w:rsidRPr="001826A3">
        <w:rPr>
          <w:rFonts w:ascii="Cambria" w:hAnsi="Cambria"/>
          <w:u w:val="single"/>
        </w:rPr>
        <w:t>reprezentowany przez:</w:t>
      </w:r>
    </w:p>
    <w:p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:rsidR="00D3270B" w:rsidRPr="001826A3" w:rsidRDefault="00D3270B" w:rsidP="00D3270B">
      <w:pPr>
        <w:spacing w:line="276" w:lineRule="auto"/>
        <w:ind w:right="4244"/>
        <w:rPr>
          <w:rFonts w:ascii="Cambria" w:hAnsi="Cambria"/>
        </w:rPr>
      </w:pPr>
      <w:r w:rsidRPr="001826A3">
        <w:rPr>
          <w:rFonts w:ascii="Cambria" w:hAnsi="Cambria"/>
        </w:rPr>
        <w:t>…………………………………………………..…..…………</w:t>
      </w:r>
    </w:p>
    <w:p w:rsidR="00D3270B" w:rsidRPr="001826A3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1826A3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1826A3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97281A" w:rsidRDefault="00A166AB" w:rsidP="0097281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97281A">
        <w:rPr>
          <w:rFonts w:ascii="Cambria" w:hAnsi="Cambria"/>
        </w:rPr>
        <w:t xml:space="preserve">Na potrzeby postępowania o udzielenie zamówienia publicznego, którego przedmiotem </w:t>
      </w:r>
      <w:r w:rsidR="003C6B59" w:rsidRPr="0097281A">
        <w:rPr>
          <w:rFonts w:ascii="Cambria" w:hAnsi="Cambria"/>
        </w:rPr>
        <w:t xml:space="preserve">jest robota budowlana na zadaniu inwestycyjnym </w:t>
      </w:r>
      <w:r w:rsidR="003E27D6" w:rsidRPr="0097281A">
        <w:rPr>
          <w:rFonts w:ascii="Cambria" w:hAnsi="Cambria"/>
        </w:rPr>
        <w:t>pn.</w:t>
      </w:r>
      <w:r w:rsidR="00E74FB3" w:rsidRPr="0097281A">
        <w:rPr>
          <w:rFonts w:ascii="Cambria" w:hAnsi="Cambria"/>
        </w:rPr>
        <w:t xml:space="preserve"> </w:t>
      </w:r>
      <w:r w:rsidR="0097281A" w:rsidRPr="0097281A">
        <w:rPr>
          <w:rFonts w:ascii="Cambria" w:hAnsi="Cambria"/>
          <w:b/>
          <w:bCs/>
        </w:rPr>
        <w:t>„ZOOM NATURY I KULTURY – ETAP II”</w:t>
      </w:r>
      <w:r w:rsidR="00B86EC2">
        <w:rPr>
          <w:rFonts w:ascii="Cambria" w:hAnsi="Cambria"/>
          <w:b/>
          <w:bCs/>
        </w:rPr>
        <w:t xml:space="preserve"> – część </w:t>
      </w:r>
      <w:r w:rsidR="00255DE5">
        <w:rPr>
          <w:rFonts w:ascii="Cambria" w:hAnsi="Cambria"/>
          <w:b/>
          <w:bCs/>
        </w:rPr>
        <w:t>2</w:t>
      </w:r>
      <w:r w:rsidR="0097281A" w:rsidRPr="0097281A">
        <w:rPr>
          <w:rFonts w:ascii="Cambria" w:hAnsi="Cambria"/>
        </w:rPr>
        <w:t>,</w:t>
      </w:r>
      <w:r w:rsidR="0097281A">
        <w:rPr>
          <w:rFonts w:ascii="Cambria" w:hAnsi="Cambria"/>
          <w:b/>
        </w:rPr>
        <w:t xml:space="preserve"> </w:t>
      </w:r>
      <w:r w:rsidR="00B25B43" w:rsidRPr="0097281A">
        <w:rPr>
          <w:rFonts w:ascii="Cambria" w:hAnsi="Cambria"/>
          <w:snapToGrid w:val="0"/>
        </w:rPr>
        <w:t>p</w:t>
      </w:r>
      <w:r w:rsidR="00B25B43" w:rsidRPr="0097281A">
        <w:rPr>
          <w:rFonts w:ascii="Cambria" w:hAnsi="Cambria"/>
        </w:rPr>
        <w:t xml:space="preserve">rowadzonego przez </w:t>
      </w:r>
      <w:r w:rsidR="00B25B43" w:rsidRPr="0097281A">
        <w:rPr>
          <w:rFonts w:ascii="Cambria" w:hAnsi="Cambria"/>
          <w:b/>
        </w:rPr>
        <w:t xml:space="preserve">Gminę </w:t>
      </w:r>
      <w:r w:rsidR="004D6EC3" w:rsidRPr="0097281A">
        <w:rPr>
          <w:rFonts w:ascii="Cambria" w:hAnsi="Cambria"/>
          <w:b/>
        </w:rPr>
        <w:t>Janów Lubelski</w:t>
      </w:r>
      <w:r w:rsidR="003E27D6" w:rsidRPr="0097281A">
        <w:rPr>
          <w:rFonts w:ascii="Cambria" w:hAnsi="Cambria"/>
          <w:b/>
        </w:rPr>
        <w:t>,</w:t>
      </w:r>
      <w:r w:rsidR="00E74FB3" w:rsidRPr="0097281A">
        <w:rPr>
          <w:rFonts w:ascii="Cambria" w:hAnsi="Cambria"/>
          <w:b/>
        </w:rPr>
        <w:t xml:space="preserve"> </w:t>
      </w:r>
      <w:r w:rsidR="003157B4" w:rsidRPr="0097281A">
        <w:rPr>
          <w:rFonts w:ascii="Cambria" w:hAnsi="Cambria" w:cs="Arial"/>
          <w:u w:val="single"/>
        </w:rPr>
        <w:t>przedkładam</w:t>
      </w:r>
      <w:r w:rsidR="003157B4" w:rsidRPr="0097281A">
        <w:rPr>
          <w:rFonts w:ascii="Cambria" w:hAnsi="Cambria" w:cs="Arial"/>
        </w:rPr>
        <w:t>:</w:t>
      </w:r>
    </w:p>
    <w:p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36251" w:rsidRDefault="0043625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436251" w:rsidRPr="001826A3" w:rsidRDefault="00436251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826A3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1826A3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1826A3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1826A3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1826A3">
        <w:rPr>
          <w:rFonts w:ascii="Cambria" w:eastAsia="Times New Roman" w:hAnsi="Cambria" w:cs="Arial"/>
          <w:b/>
          <w:lang w:eastAsia="pl-PL"/>
        </w:rPr>
        <w:t xml:space="preserve"> </w:t>
      </w:r>
      <w:r w:rsidR="00642160" w:rsidRPr="001826A3">
        <w:rPr>
          <w:rFonts w:ascii="Cambria" w:eastAsia="Times New Roman" w:hAnsi="Cambria" w:cs="Arial"/>
          <w:b/>
          <w:lang w:eastAsia="pl-PL"/>
        </w:rPr>
        <w:t>6</w:t>
      </w:r>
      <w:r w:rsidRPr="001826A3">
        <w:rPr>
          <w:rFonts w:ascii="Cambria" w:eastAsia="Times New Roman" w:hAnsi="Cambria" w:cs="Arial"/>
          <w:b/>
          <w:lang w:eastAsia="pl-PL"/>
        </w:rPr>
        <w:t>.</w:t>
      </w:r>
      <w:r w:rsidR="00642160" w:rsidRPr="001826A3">
        <w:rPr>
          <w:rFonts w:ascii="Cambria" w:eastAsia="Times New Roman" w:hAnsi="Cambria" w:cs="Arial"/>
          <w:b/>
          <w:lang w:eastAsia="pl-PL"/>
        </w:rPr>
        <w:t>1</w:t>
      </w:r>
      <w:r w:rsidRPr="001826A3">
        <w:rPr>
          <w:rFonts w:ascii="Cambria" w:eastAsia="Times New Roman" w:hAnsi="Cambria" w:cs="Arial"/>
          <w:b/>
          <w:lang w:eastAsia="pl-PL"/>
        </w:rPr>
        <w:t>.</w:t>
      </w:r>
      <w:r w:rsidR="00642160" w:rsidRPr="001826A3">
        <w:rPr>
          <w:rFonts w:ascii="Cambria" w:eastAsia="Times New Roman" w:hAnsi="Cambria" w:cs="Arial"/>
          <w:b/>
          <w:lang w:eastAsia="pl-PL"/>
        </w:rPr>
        <w:t>4</w:t>
      </w:r>
      <w:r w:rsidR="001F2DB9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="001F2DB9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1826A3">
        <w:rPr>
          <w:rFonts w:ascii="Cambria" w:eastAsia="Times New Roman" w:hAnsi="Cambria" w:cs="Arial"/>
          <w:b/>
          <w:lang w:eastAsia="pl-PL"/>
        </w:rPr>
        <w:t xml:space="preserve"> 2</w:t>
      </w:r>
      <w:r w:rsidR="005E485A" w:rsidRPr="001826A3">
        <w:rPr>
          <w:rFonts w:ascii="Cambria" w:eastAsia="Times New Roman" w:hAnsi="Cambria" w:cs="Arial"/>
          <w:b/>
          <w:lang w:eastAsia="pl-PL"/>
        </w:rPr>
        <w:t xml:space="preserve">) </w:t>
      </w:r>
      <w:r w:rsidRPr="001826A3">
        <w:rPr>
          <w:rFonts w:ascii="Cambria" w:eastAsia="Times New Roman" w:hAnsi="Cambria" w:cs="Arial"/>
          <w:b/>
          <w:lang w:eastAsia="pl-PL"/>
        </w:rPr>
        <w:t>SWZ</w:t>
      </w:r>
    </w:p>
    <w:p w:rsidR="00436251" w:rsidRDefault="0043625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436251" w:rsidRDefault="0043625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436251" w:rsidRDefault="0043625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436251" w:rsidRPr="001826A3" w:rsidRDefault="00436251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335A36" w:rsidRPr="001826A3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2"/>
        <w:gridCol w:w="3957"/>
        <w:gridCol w:w="1701"/>
        <w:gridCol w:w="1784"/>
      </w:tblGrid>
      <w:tr w:rsidR="001C2DA6" w:rsidRPr="001826A3" w:rsidTr="001C2DA6">
        <w:trPr>
          <w:trHeight w:val="910"/>
          <w:jc w:val="center"/>
        </w:trPr>
        <w:tc>
          <w:tcPr>
            <w:tcW w:w="152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1826A3" w:rsidRDefault="001C2DA6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lastRenderedPageBreak/>
              <w:t>Imię i nazwisko</w:t>
            </w:r>
          </w:p>
        </w:tc>
        <w:tc>
          <w:tcPr>
            <w:tcW w:w="395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1826A3" w:rsidRDefault="001C2DA6" w:rsidP="0097281A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1826A3" w:rsidRDefault="001C2DA6" w:rsidP="0097281A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2DA6" w:rsidRPr="001826A3" w:rsidRDefault="001C2DA6" w:rsidP="001C2DA6">
            <w:pPr>
              <w:suppressAutoHyphens/>
              <w:autoSpaceDN w:val="0"/>
              <w:ind w:right="16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1C2DA6" w:rsidRPr="001826A3" w:rsidTr="001C2DA6">
        <w:trPr>
          <w:trHeight w:val="263"/>
          <w:jc w:val="center"/>
        </w:trPr>
        <w:tc>
          <w:tcPr>
            <w:tcW w:w="15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DA6" w:rsidRPr="001826A3" w:rsidRDefault="001C2DA6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DA6" w:rsidRPr="001826A3" w:rsidRDefault="001C2DA6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DA6" w:rsidRPr="001826A3" w:rsidRDefault="001C2DA6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2DA6" w:rsidRPr="001826A3" w:rsidRDefault="001C2DA6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7281A" w:rsidRPr="001826A3" w:rsidTr="001C2DA6">
        <w:trPr>
          <w:trHeight w:val="263"/>
          <w:jc w:val="center"/>
        </w:trPr>
        <w:tc>
          <w:tcPr>
            <w:tcW w:w="15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81A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  <w:p w:rsidR="0097281A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  <w:p w:rsidR="0097281A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  <w:p w:rsidR="0097281A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  <w:p w:rsidR="0097281A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  <w:p w:rsidR="0097281A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  <w:p w:rsidR="0097281A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  <w:p w:rsidR="0097281A" w:rsidRPr="0097281A" w:rsidRDefault="0097281A" w:rsidP="0097281A">
            <w:pP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97281A" w:rsidRPr="0097281A" w:rsidRDefault="0097281A" w:rsidP="0097281A">
            <w:pP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97281A" w:rsidRPr="0097281A" w:rsidRDefault="0097281A" w:rsidP="0097281A">
            <w:pP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97281A" w:rsidRPr="0097281A" w:rsidRDefault="0097281A" w:rsidP="0097281A">
            <w:pP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97281A" w:rsidRPr="0097281A" w:rsidRDefault="0097281A" w:rsidP="0097281A">
            <w:pPr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</w:t>
            </w:r>
            <w:r>
              <w:rPr>
                <w:rFonts w:ascii="Cambria" w:hAnsi="Cambria" w:cs="Arial"/>
                <w:sz w:val="20"/>
                <w:szCs w:val="20"/>
              </w:rPr>
              <w:br/>
              <w:t xml:space="preserve">(wskazać specjalność oraz dokładny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zakres z decyzji)</w:t>
            </w: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</w:t>
            </w:r>
            <w:r w:rsidRPr="004B3FDD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w specjalności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konstrukcyjno-budowlanej będącymi przedmiotem zamówienia w zgodzie z obecnie obowiązującymi przepisami prawa budowlanego</w:t>
            </w:r>
          </w:p>
          <w:p w:rsidR="0097281A" w:rsidRDefault="0097281A" w:rsidP="0097281A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97281A" w:rsidRDefault="0097281A" w:rsidP="0097281A">
            <w:pPr>
              <w:spacing w:line="276" w:lineRule="auto"/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97281A" w:rsidRPr="004167F3" w:rsidRDefault="0097281A" w:rsidP="0097281A">
            <w:pPr>
              <w:spacing w:line="276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4167F3">
              <w:rPr>
                <w:rFonts w:ascii="Cambria" w:hAnsi="Cambria"/>
                <w:i/>
                <w:sz w:val="18"/>
                <w:szCs w:val="18"/>
              </w:rPr>
              <w:t>(zaznaczyć właściwe)</w:t>
            </w:r>
          </w:p>
          <w:p w:rsidR="0097281A" w:rsidRPr="001826A3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81A" w:rsidRPr="001826A3" w:rsidRDefault="0097281A" w:rsidP="0097281A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</w:t>
            </w:r>
            <w:r w:rsidR="00A52929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</w:p>
          <w:p w:rsidR="0097281A" w:rsidRPr="001826A3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1826A3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budowlanej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281A" w:rsidRPr="001826A3" w:rsidRDefault="0097281A" w:rsidP="0097281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335A36" w:rsidRPr="001826A3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642160" w:rsidRPr="001826A3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02FF4" w:rsidRPr="001826A3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826A3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1826A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826A3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826A3">
        <w:rPr>
          <w:rFonts w:ascii="Cambria" w:eastAsia="Times New Roman" w:hAnsi="Cambria" w:cs="Arial"/>
          <w:bCs/>
          <w:lang w:eastAsia="pl-PL"/>
        </w:rPr>
        <w:t>W</w:t>
      </w:r>
      <w:r w:rsidRPr="001826A3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826A3">
        <w:rPr>
          <w:rFonts w:ascii="Cambria" w:eastAsia="Times New Roman" w:hAnsi="Cambria" w:cs="Arial"/>
          <w:bCs/>
          <w:lang w:eastAsia="pl-PL"/>
        </w:rPr>
        <w:t>W</w:t>
      </w:r>
      <w:r w:rsidRPr="001826A3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826A3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826A3">
        <w:rPr>
          <w:rFonts w:ascii="Cambria" w:eastAsia="Times New Roman" w:hAnsi="Cambria" w:cs="Arial"/>
          <w:bCs/>
          <w:lang w:eastAsia="pl-PL"/>
        </w:rPr>
        <w:t xml:space="preserve">) </w:t>
      </w:r>
      <w:r w:rsidRPr="001826A3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1826A3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826A3">
        <w:rPr>
          <w:rFonts w:ascii="Cambria" w:eastAsia="Times New Roman" w:hAnsi="Cambria" w:cs="Arial"/>
          <w:b/>
          <w:bCs/>
          <w:lang w:eastAsia="pl-PL"/>
        </w:rPr>
        <w:t>„</w:t>
      </w:r>
      <w:r w:rsidRPr="001826A3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826A3">
        <w:rPr>
          <w:rFonts w:ascii="Cambria" w:eastAsia="Times New Roman" w:hAnsi="Cambria" w:cs="Arial"/>
          <w:b/>
          <w:bCs/>
          <w:lang w:eastAsia="pl-PL"/>
        </w:rPr>
        <w:t>”</w:t>
      </w:r>
      <w:r w:rsidRPr="001826A3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Pr="001826A3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10"/>
          <w:szCs w:val="10"/>
          <w:lang w:eastAsia="pl-PL"/>
        </w:rPr>
      </w:pPr>
    </w:p>
    <w:p w:rsidR="003157B4" w:rsidRPr="001826A3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826A3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826A3">
        <w:rPr>
          <w:rFonts w:ascii="Cambria" w:eastAsia="Times New Roman" w:hAnsi="Cambria" w:cs="Arial"/>
          <w:bCs/>
          <w:lang w:eastAsia="pl-PL"/>
        </w:rPr>
        <w:t>W</w:t>
      </w:r>
      <w:r w:rsidRPr="001826A3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826A3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826A3">
        <w:rPr>
          <w:rFonts w:ascii="Cambria" w:eastAsia="Times New Roman" w:hAnsi="Cambria" w:cs="Arial"/>
          <w:bCs/>
          <w:lang w:eastAsia="pl-PL"/>
        </w:rPr>
        <w:t>(</w:t>
      </w:r>
      <w:r w:rsidR="006902D2" w:rsidRPr="001826A3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826A3">
        <w:rPr>
          <w:rFonts w:ascii="Cambria" w:eastAsia="Times New Roman" w:hAnsi="Cambria" w:cs="Arial"/>
          <w:bCs/>
          <w:lang w:eastAsia="pl-PL"/>
        </w:rPr>
        <w:t xml:space="preserve">) </w:t>
      </w:r>
      <w:r w:rsidRPr="001826A3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1826A3">
        <w:rPr>
          <w:rFonts w:ascii="Cambria" w:eastAsia="Times New Roman" w:hAnsi="Cambria" w:cs="Arial"/>
          <w:bCs/>
          <w:lang w:eastAsia="pl-PL"/>
        </w:rPr>
        <w:t>należy wpisać</w:t>
      </w:r>
      <w:r w:rsidR="00E74FB3" w:rsidRPr="001826A3">
        <w:rPr>
          <w:rFonts w:ascii="Cambria" w:eastAsia="Times New Roman" w:hAnsi="Cambria" w:cs="Arial"/>
          <w:bCs/>
          <w:lang w:eastAsia="pl-PL"/>
        </w:rPr>
        <w:t xml:space="preserve"> </w:t>
      </w:r>
      <w:r w:rsidRPr="001826A3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826A3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Pr="001826A3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0"/>
          <w:szCs w:val="10"/>
          <w:u w:val="single"/>
        </w:rPr>
      </w:pPr>
    </w:p>
    <w:p w:rsidR="006334B3" w:rsidRPr="001826A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1826A3">
        <w:rPr>
          <w:rFonts w:ascii="Cambria" w:hAnsi="Cambria"/>
          <w:i/>
          <w:u w:val="single"/>
        </w:rPr>
        <w:t>Potwierdzenie posiadanych przez</w:t>
      </w:r>
      <w:r w:rsidR="009F1F9B">
        <w:rPr>
          <w:rFonts w:ascii="Cambria" w:hAnsi="Cambria"/>
          <w:i/>
          <w:u w:val="single"/>
        </w:rPr>
        <w:t xml:space="preserve"> podaną</w:t>
      </w:r>
      <w:r w:rsidRPr="001826A3">
        <w:rPr>
          <w:rFonts w:ascii="Cambria" w:hAnsi="Cambria"/>
          <w:i/>
          <w:u w:val="single"/>
        </w:rPr>
        <w:t xml:space="preserve"> w wykazie osob</w:t>
      </w:r>
      <w:r w:rsidR="009F1F9B">
        <w:rPr>
          <w:rFonts w:ascii="Cambria" w:hAnsi="Cambria"/>
          <w:i/>
          <w:u w:val="single"/>
        </w:rPr>
        <w:t>ę</w:t>
      </w:r>
      <w:r w:rsidRPr="001826A3">
        <w:rPr>
          <w:rFonts w:ascii="Cambria" w:hAnsi="Cambria"/>
          <w:i/>
          <w:u w:val="single"/>
        </w:rPr>
        <w:t xml:space="preserve"> kwalifikacji wybrany Wykonawca będzie zobowiązany dostarczyć Zamawiającemu przed podpisaniem umowy.</w:t>
      </w:r>
    </w:p>
    <w:p w:rsidR="0046482F" w:rsidRPr="001826A3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RPr="001826A3" w:rsidSect="00642160">
      <w:headerReference w:type="default" r:id="rId10"/>
      <w:footerReference w:type="default" r:id="rId11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1A" w:rsidRDefault="0097281A" w:rsidP="0046482F">
      <w:r>
        <w:separator/>
      </w:r>
    </w:p>
  </w:endnote>
  <w:endnote w:type="continuationSeparator" w:id="0">
    <w:p w:rsidR="0097281A" w:rsidRDefault="0097281A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1A" w:rsidRPr="00BA303A" w:rsidRDefault="0097281A" w:rsidP="0097281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Załącznik Nr 8 do SWZ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42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42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5DE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42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42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42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5DE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42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1A" w:rsidRDefault="0097281A" w:rsidP="0046482F">
      <w:r>
        <w:separator/>
      </w:r>
    </w:p>
  </w:footnote>
  <w:footnote w:type="continuationSeparator" w:id="0">
    <w:p w:rsidR="0097281A" w:rsidRDefault="0097281A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1A" w:rsidRDefault="0097281A" w:rsidP="0097281A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81A" w:rsidRPr="00CB4DA9" w:rsidRDefault="0097281A" w:rsidP="0097281A">
    <w:pPr>
      <w:pStyle w:val="Nagwek"/>
      <w:rPr>
        <w:noProof/>
        <w:sz w:val="22"/>
      </w:rPr>
    </w:pPr>
  </w:p>
  <w:p w:rsidR="0097281A" w:rsidRPr="0034116E" w:rsidRDefault="0097281A" w:rsidP="0097281A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34116E">
      <w:rPr>
        <w:rFonts w:ascii="Cambria" w:hAnsi="Cambria"/>
        <w:bCs/>
        <w:color w:val="000000"/>
        <w:sz w:val="16"/>
        <w:szCs w:val="16"/>
      </w:rPr>
      <w:t>Projekt pn. „</w:t>
    </w:r>
    <w:r>
      <w:rPr>
        <w:rFonts w:ascii="Cambria" w:hAnsi="Cambria"/>
        <w:b/>
        <w:bCs/>
        <w:i/>
        <w:color w:val="000000"/>
        <w:sz w:val="16"/>
        <w:szCs w:val="16"/>
      </w:rPr>
      <w:t>ZOOM NATURY I KULTURY – ETAP II</w:t>
    </w:r>
    <w:r w:rsidRPr="0034116E">
      <w:rPr>
        <w:rFonts w:ascii="Cambria" w:hAnsi="Cambria"/>
        <w:bCs/>
        <w:color w:val="000000"/>
        <w:sz w:val="16"/>
        <w:szCs w:val="16"/>
      </w:rPr>
      <w:t xml:space="preserve">” współfinansowany jest ze </w:t>
    </w:r>
    <w:r w:rsidRPr="0034116E">
      <w:rPr>
        <w:rFonts w:ascii="Cambria" w:hAnsi="Cambria"/>
        <w:color w:val="000000"/>
        <w:sz w:val="16"/>
        <w:szCs w:val="16"/>
      </w:rPr>
      <w:t>ś</w:t>
    </w:r>
    <w:r w:rsidRPr="0034116E">
      <w:rPr>
        <w:rFonts w:ascii="Cambria" w:hAnsi="Cambria"/>
        <w:bCs/>
        <w:color w:val="000000"/>
        <w:sz w:val="16"/>
        <w:szCs w:val="16"/>
      </w:rPr>
      <w:t xml:space="preserve">rodków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 xml:space="preserve">Europejskiego Funduszu Rozwoju Regionalnego w ramach Regionalnego Programu Operacyjnego Województwa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>Lubelskiego na lata 2014-2020.</w:t>
    </w:r>
  </w:p>
  <w:p w:rsidR="0097281A" w:rsidRDefault="0097281A" w:rsidP="004D6EC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17838"/>
    <w:rsid w:val="00024865"/>
    <w:rsid w:val="0005539C"/>
    <w:rsid w:val="00055701"/>
    <w:rsid w:val="0005656E"/>
    <w:rsid w:val="00060415"/>
    <w:rsid w:val="0006185E"/>
    <w:rsid w:val="001023C0"/>
    <w:rsid w:val="0011091F"/>
    <w:rsid w:val="00110F57"/>
    <w:rsid w:val="00120461"/>
    <w:rsid w:val="00122684"/>
    <w:rsid w:val="001325E9"/>
    <w:rsid w:val="00147A45"/>
    <w:rsid w:val="00160822"/>
    <w:rsid w:val="00165C3A"/>
    <w:rsid w:val="001702B0"/>
    <w:rsid w:val="00172221"/>
    <w:rsid w:val="001826A3"/>
    <w:rsid w:val="00182827"/>
    <w:rsid w:val="001912DC"/>
    <w:rsid w:val="001963C5"/>
    <w:rsid w:val="001B67E8"/>
    <w:rsid w:val="001B69A4"/>
    <w:rsid w:val="001C2DA6"/>
    <w:rsid w:val="001C7FA3"/>
    <w:rsid w:val="001E0876"/>
    <w:rsid w:val="001F2DB9"/>
    <w:rsid w:val="00213FE8"/>
    <w:rsid w:val="002152B1"/>
    <w:rsid w:val="00250021"/>
    <w:rsid w:val="002514A1"/>
    <w:rsid w:val="00255DE5"/>
    <w:rsid w:val="00261207"/>
    <w:rsid w:val="00262630"/>
    <w:rsid w:val="0028274A"/>
    <w:rsid w:val="002B03DA"/>
    <w:rsid w:val="002C3D4D"/>
    <w:rsid w:val="002E3415"/>
    <w:rsid w:val="002E4EA4"/>
    <w:rsid w:val="002E546D"/>
    <w:rsid w:val="002F127C"/>
    <w:rsid w:val="003157B4"/>
    <w:rsid w:val="00331CDD"/>
    <w:rsid w:val="003322D7"/>
    <w:rsid w:val="00335A36"/>
    <w:rsid w:val="003428AB"/>
    <w:rsid w:val="00347FBB"/>
    <w:rsid w:val="003509EB"/>
    <w:rsid w:val="00362B5D"/>
    <w:rsid w:val="003749F5"/>
    <w:rsid w:val="00377336"/>
    <w:rsid w:val="003A151A"/>
    <w:rsid w:val="003B50C7"/>
    <w:rsid w:val="003C6B59"/>
    <w:rsid w:val="003D487C"/>
    <w:rsid w:val="003E27D6"/>
    <w:rsid w:val="003E3F47"/>
    <w:rsid w:val="004167F3"/>
    <w:rsid w:val="00434C1C"/>
    <w:rsid w:val="00436251"/>
    <w:rsid w:val="00442DF6"/>
    <w:rsid w:val="004441FB"/>
    <w:rsid w:val="00444502"/>
    <w:rsid w:val="0046482F"/>
    <w:rsid w:val="004773C4"/>
    <w:rsid w:val="004D6EC3"/>
    <w:rsid w:val="00502FF4"/>
    <w:rsid w:val="005101A6"/>
    <w:rsid w:val="005126DF"/>
    <w:rsid w:val="005375B5"/>
    <w:rsid w:val="005576A0"/>
    <w:rsid w:val="0056466A"/>
    <w:rsid w:val="00564E5D"/>
    <w:rsid w:val="00575CA3"/>
    <w:rsid w:val="005A04FC"/>
    <w:rsid w:val="005A1F04"/>
    <w:rsid w:val="005A304A"/>
    <w:rsid w:val="005E485A"/>
    <w:rsid w:val="005F06AC"/>
    <w:rsid w:val="005F72F1"/>
    <w:rsid w:val="00611A79"/>
    <w:rsid w:val="00622B72"/>
    <w:rsid w:val="006334B3"/>
    <w:rsid w:val="00642160"/>
    <w:rsid w:val="00652D01"/>
    <w:rsid w:val="00676E00"/>
    <w:rsid w:val="00687E76"/>
    <w:rsid w:val="006902D2"/>
    <w:rsid w:val="006B5618"/>
    <w:rsid w:val="006C2DC2"/>
    <w:rsid w:val="006E22F3"/>
    <w:rsid w:val="006F4233"/>
    <w:rsid w:val="0071161D"/>
    <w:rsid w:val="00712FE9"/>
    <w:rsid w:val="00714219"/>
    <w:rsid w:val="00760D73"/>
    <w:rsid w:val="007611D6"/>
    <w:rsid w:val="00764188"/>
    <w:rsid w:val="00767B3B"/>
    <w:rsid w:val="00777B13"/>
    <w:rsid w:val="00781FF7"/>
    <w:rsid w:val="0078231A"/>
    <w:rsid w:val="007A640F"/>
    <w:rsid w:val="007C175B"/>
    <w:rsid w:val="007C3CC9"/>
    <w:rsid w:val="007D517D"/>
    <w:rsid w:val="0081401B"/>
    <w:rsid w:val="00817ECA"/>
    <w:rsid w:val="00826E03"/>
    <w:rsid w:val="00832C83"/>
    <w:rsid w:val="00833562"/>
    <w:rsid w:val="008374BF"/>
    <w:rsid w:val="008569C6"/>
    <w:rsid w:val="008B6345"/>
    <w:rsid w:val="008D7C10"/>
    <w:rsid w:val="0092014B"/>
    <w:rsid w:val="0092116D"/>
    <w:rsid w:val="00927B0B"/>
    <w:rsid w:val="0097281A"/>
    <w:rsid w:val="00974AD4"/>
    <w:rsid w:val="0097718B"/>
    <w:rsid w:val="00977C86"/>
    <w:rsid w:val="009829D8"/>
    <w:rsid w:val="00985DA9"/>
    <w:rsid w:val="009876D1"/>
    <w:rsid w:val="009B6D64"/>
    <w:rsid w:val="009D4064"/>
    <w:rsid w:val="009D5770"/>
    <w:rsid w:val="009F1F9B"/>
    <w:rsid w:val="00A166AB"/>
    <w:rsid w:val="00A4736A"/>
    <w:rsid w:val="00A52929"/>
    <w:rsid w:val="00A5642E"/>
    <w:rsid w:val="00A66CBE"/>
    <w:rsid w:val="00A70A30"/>
    <w:rsid w:val="00A84882"/>
    <w:rsid w:val="00A91AF4"/>
    <w:rsid w:val="00A94D22"/>
    <w:rsid w:val="00AC1787"/>
    <w:rsid w:val="00AD78AB"/>
    <w:rsid w:val="00B1764E"/>
    <w:rsid w:val="00B25B43"/>
    <w:rsid w:val="00B501B3"/>
    <w:rsid w:val="00B77E36"/>
    <w:rsid w:val="00B81572"/>
    <w:rsid w:val="00B86EC2"/>
    <w:rsid w:val="00B934B0"/>
    <w:rsid w:val="00BA46F4"/>
    <w:rsid w:val="00BB1DAD"/>
    <w:rsid w:val="00BB29FA"/>
    <w:rsid w:val="00BD0E01"/>
    <w:rsid w:val="00BE11F5"/>
    <w:rsid w:val="00BE2364"/>
    <w:rsid w:val="00C26A89"/>
    <w:rsid w:val="00C3297C"/>
    <w:rsid w:val="00C4273D"/>
    <w:rsid w:val="00C42996"/>
    <w:rsid w:val="00C44C1A"/>
    <w:rsid w:val="00C44E2F"/>
    <w:rsid w:val="00C45FE6"/>
    <w:rsid w:val="00C518B1"/>
    <w:rsid w:val="00C567A9"/>
    <w:rsid w:val="00C61920"/>
    <w:rsid w:val="00C640B8"/>
    <w:rsid w:val="00CA4A58"/>
    <w:rsid w:val="00CA5B5C"/>
    <w:rsid w:val="00CB1FE3"/>
    <w:rsid w:val="00CC1928"/>
    <w:rsid w:val="00CE7129"/>
    <w:rsid w:val="00CF6A3C"/>
    <w:rsid w:val="00CF706A"/>
    <w:rsid w:val="00D004F5"/>
    <w:rsid w:val="00D10F48"/>
    <w:rsid w:val="00D1341C"/>
    <w:rsid w:val="00D210B9"/>
    <w:rsid w:val="00D3270B"/>
    <w:rsid w:val="00D3759F"/>
    <w:rsid w:val="00D55F14"/>
    <w:rsid w:val="00D77360"/>
    <w:rsid w:val="00DA0C5D"/>
    <w:rsid w:val="00DB0DF5"/>
    <w:rsid w:val="00DB1F97"/>
    <w:rsid w:val="00DB5850"/>
    <w:rsid w:val="00DC2930"/>
    <w:rsid w:val="00DF21AC"/>
    <w:rsid w:val="00E16FDC"/>
    <w:rsid w:val="00E264F0"/>
    <w:rsid w:val="00E64007"/>
    <w:rsid w:val="00E656B2"/>
    <w:rsid w:val="00E74FB3"/>
    <w:rsid w:val="00E758C0"/>
    <w:rsid w:val="00E84074"/>
    <w:rsid w:val="00E8440C"/>
    <w:rsid w:val="00E85C38"/>
    <w:rsid w:val="00E97BE0"/>
    <w:rsid w:val="00EB0B34"/>
    <w:rsid w:val="00EC7781"/>
    <w:rsid w:val="00ED322C"/>
    <w:rsid w:val="00ED4214"/>
    <w:rsid w:val="00EE491E"/>
    <w:rsid w:val="00EF655A"/>
    <w:rsid w:val="00F115D8"/>
    <w:rsid w:val="00F25D3D"/>
    <w:rsid w:val="00F40D6A"/>
    <w:rsid w:val="00F5290B"/>
    <w:rsid w:val="00F560D8"/>
    <w:rsid w:val="00F742A3"/>
    <w:rsid w:val="00F77D8C"/>
    <w:rsid w:val="00F84B7C"/>
    <w:rsid w:val="00F96811"/>
    <w:rsid w:val="00FB1FF1"/>
    <w:rsid w:val="00FC51A9"/>
    <w:rsid w:val="00FC59FE"/>
    <w:rsid w:val="00FC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B13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335A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B03DA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B25B43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5B43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5A304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C66D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02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janowlubel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mjanowlubelski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barbara.mucha</cp:lastModifiedBy>
  <cp:revision>9</cp:revision>
  <cp:lastPrinted>2021-08-30T12:06:00Z</cp:lastPrinted>
  <dcterms:created xsi:type="dcterms:W3CDTF">2022-06-23T08:15:00Z</dcterms:created>
  <dcterms:modified xsi:type="dcterms:W3CDTF">2022-10-04T08:33:00Z</dcterms:modified>
</cp:coreProperties>
</file>