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C65317">
      <w:pPr>
        <w:spacing w:line="276" w:lineRule="auto"/>
        <w:rPr>
          <w:rFonts w:ascii="Times New Roman" w:hAnsi="Times New Roman"/>
          <w:b/>
          <w:bCs/>
        </w:rPr>
      </w:pPr>
    </w:p>
    <w:p w:rsidR="008A7AB7" w:rsidRPr="00746E10" w:rsidRDefault="008A7AB7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Załącznik Nr 5 </w:t>
      </w:r>
      <w:r w:rsidRPr="00746E10">
        <w:rPr>
          <w:rFonts w:ascii="Times New Roman" w:hAnsi="Times New Roman"/>
          <w:b/>
        </w:rPr>
        <w:t>d</w:t>
      </w:r>
      <w:r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>Wzór informacji,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516FD2" w:rsidRPr="00C65317" w:rsidRDefault="001D3AFC" w:rsidP="00C65317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BC4BC3">
        <w:rPr>
          <w:rFonts w:ascii="Times New Roman" w:hAnsi="Times New Roman"/>
          <w:spacing w:val="4"/>
        </w:rPr>
        <w:t>ubiegając się o ud</w:t>
      </w:r>
      <w:r w:rsidRPr="005052B7">
        <w:rPr>
          <w:rFonts w:ascii="Times New Roman" w:hAnsi="Times New Roman"/>
          <w:spacing w:val="4"/>
        </w:rPr>
        <w:t xml:space="preserve">zielenie zamówienia publicznego </w:t>
      </w:r>
      <w:r w:rsidR="00160596">
        <w:rPr>
          <w:rFonts w:ascii="Times New Roman" w:hAnsi="Times New Roman"/>
          <w:spacing w:val="4"/>
        </w:rPr>
        <w:t>pn</w:t>
      </w:r>
      <w:r w:rsidR="00160596">
        <w:rPr>
          <w:rFonts w:ascii="Times New Roman" w:hAnsi="Times New Roman"/>
        </w:rPr>
        <w:t>.</w:t>
      </w:r>
      <w:r w:rsidR="00BC4BC3" w:rsidRPr="005052B7">
        <w:rPr>
          <w:rFonts w:ascii="Times New Roman" w:hAnsi="Times New Roman"/>
        </w:rPr>
        <w:t xml:space="preserve"> </w:t>
      </w:r>
      <w:r w:rsidR="00EA3C62" w:rsidRPr="00356A46">
        <w:rPr>
          <w:rFonts w:ascii="Times New Roman" w:hAnsi="Times New Roman"/>
          <w:b/>
        </w:rPr>
        <w:t>Dostawa wraz z  montażem namiotu sferycznego oraz urządzeń zabawowych wchodzących w skład placu zabaw</w:t>
      </w:r>
      <w:r w:rsidR="00160596" w:rsidRPr="00356A46">
        <w:rPr>
          <w:rFonts w:ascii="Times New Roman" w:hAnsi="Times New Roman"/>
        </w:rPr>
        <w:t>, realizowana</w:t>
      </w:r>
      <w:r w:rsidR="00EA3C62" w:rsidRPr="00356A46">
        <w:rPr>
          <w:rFonts w:ascii="Times New Roman" w:hAnsi="Times New Roman"/>
        </w:rPr>
        <w:t xml:space="preserve"> w ramach  projektu pn.: </w:t>
      </w:r>
      <w:r w:rsidR="00EA3C62" w:rsidRPr="00356A46">
        <w:rPr>
          <w:rFonts w:ascii="Times New Roman" w:hAnsi="Times New Roman"/>
          <w:b/>
        </w:rPr>
        <w:t>„Rozbudowa parku kreatywnego – Zoom Natury”</w:t>
      </w:r>
      <w:r w:rsidR="00EA3C62">
        <w:rPr>
          <w:rFonts w:ascii="Times New Roman" w:hAnsi="Times New Roman"/>
          <w:b/>
          <w:color w:val="FF0000"/>
        </w:rPr>
        <w:t xml:space="preserve"> </w:t>
      </w:r>
      <w:r w:rsidR="00516FD2" w:rsidRPr="00BC4BC3">
        <w:rPr>
          <w:rFonts w:ascii="Times New Roman" w:hAnsi="Times New Roman"/>
          <w:snapToGrid w:val="0"/>
        </w:rPr>
        <w:t>w zakresie</w:t>
      </w:r>
      <w:r w:rsidR="00516FD2" w:rsidRPr="00BC4BC3">
        <w:rPr>
          <w:rFonts w:ascii="Times New Roman" w:hAnsi="Times New Roman"/>
          <w:b/>
          <w:snapToGrid w:val="0"/>
        </w:rPr>
        <w:t xml:space="preserve"> części Nr ................. zamówienia </w:t>
      </w:r>
      <w:r w:rsidR="00516FD2" w:rsidRPr="00BC4BC3">
        <w:rPr>
          <w:rFonts w:ascii="Times New Roman" w:hAnsi="Times New Roman"/>
          <w:i/>
          <w:snapToGrid w:val="0"/>
        </w:rPr>
        <w:t xml:space="preserve">(należy wpisać nr części lub kilku części jeżeli Wykonawca zamierza złożyć ofertę na </w:t>
      </w:r>
      <w:r w:rsidR="00C65317">
        <w:rPr>
          <w:rFonts w:ascii="Times New Roman" w:hAnsi="Times New Roman"/>
          <w:i/>
          <w:snapToGrid w:val="0"/>
        </w:rPr>
        <w:t>kilka</w:t>
      </w:r>
      <w:r w:rsidR="00516FD2" w:rsidRPr="00BC4BC3">
        <w:rPr>
          <w:rFonts w:ascii="Times New Roman" w:hAnsi="Times New Roman"/>
          <w:i/>
          <w:snapToGrid w:val="0"/>
        </w:rPr>
        <w:t xml:space="preserve"> części),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 xml:space="preserve">ublicznych </w:t>
      </w:r>
      <w:r w:rsidR="00BC4BC3" w:rsidRPr="00B06E5F">
        <w:rPr>
          <w:rFonts w:ascii="Times New Roman" w:hAnsi="Times New Roman"/>
          <w:bCs/>
        </w:rPr>
        <w:t>(</w:t>
      </w:r>
      <w:proofErr w:type="spellStart"/>
      <w:r w:rsidR="00BC4BC3" w:rsidRPr="00B06E5F">
        <w:rPr>
          <w:rFonts w:ascii="Times New Roman" w:hAnsi="Times New Roman"/>
          <w:bCs/>
        </w:rPr>
        <w:t>t.j</w:t>
      </w:r>
      <w:proofErr w:type="spellEnd"/>
      <w:r w:rsidR="00BC4BC3" w:rsidRPr="00B06E5F">
        <w:rPr>
          <w:rFonts w:ascii="Times New Roman" w:hAnsi="Times New Roman"/>
          <w:bCs/>
        </w:rPr>
        <w:t xml:space="preserve">. Dz. U. z 2017 r., poz. 1579 z </w:t>
      </w:r>
      <w:proofErr w:type="spellStart"/>
      <w:r w:rsidR="00BC4BC3" w:rsidRPr="00B06E5F">
        <w:rPr>
          <w:rFonts w:ascii="Times New Roman" w:hAnsi="Times New Roman"/>
          <w:bCs/>
        </w:rPr>
        <w:t>późn.zm</w:t>
      </w:r>
      <w:proofErr w:type="spellEnd"/>
      <w:r w:rsidR="00BC4BC3" w:rsidRPr="00B06E5F">
        <w:rPr>
          <w:rFonts w:ascii="Times New Roman" w:hAnsi="Times New Roman"/>
          <w:bCs/>
        </w:rPr>
        <w:t>.</w:t>
      </w:r>
      <w:r w:rsidR="00BC4BC3" w:rsidRPr="00B06E5F">
        <w:rPr>
          <w:rFonts w:ascii="Times New Roman" w:eastAsia="MS Mincho" w:hAnsi="Times New Roman"/>
          <w:bCs/>
        </w:rPr>
        <w:t>),</w:t>
      </w:r>
      <w:r w:rsidRPr="00252C19">
        <w:rPr>
          <w:rFonts w:ascii="Times New Roman" w:hAnsi="Times New Roman"/>
        </w:rPr>
        <w:t xml:space="preserve">tj. w rozumieniu ustawy z dnia 16 lutego 2007 r. o ochronie konkurencji i konsumentów </w:t>
      </w:r>
      <w:r w:rsidR="0026007A">
        <w:rPr>
          <w:rFonts w:ascii="Times New Roman" w:hAnsi="Times New Roman"/>
        </w:rPr>
        <w:t>(</w:t>
      </w:r>
      <w:proofErr w:type="spellStart"/>
      <w:r w:rsidR="0026007A">
        <w:rPr>
          <w:rFonts w:ascii="Times New Roman" w:hAnsi="Times New Roman"/>
        </w:rPr>
        <w:t>t.</w:t>
      </w:r>
      <w:r w:rsidR="00FE2CF8" w:rsidRPr="00252C19">
        <w:rPr>
          <w:rFonts w:ascii="Times New Roman" w:hAnsi="Times New Roman"/>
        </w:rPr>
        <w:t>j</w:t>
      </w:r>
      <w:proofErr w:type="spellEnd"/>
      <w:r w:rsidR="00FE2CF8" w:rsidRPr="00252C19">
        <w:rPr>
          <w:rFonts w:ascii="Times New Roman" w:hAnsi="Times New Roman"/>
        </w:rPr>
        <w:t xml:space="preserve">. Dz. U. 2017 r., poz. 229)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(t.</w:t>
      </w:r>
      <w:r w:rsidR="00FE2CF8" w:rsidRPr="00252C19">
        <w:rPr>
          <w:rFonts w:ascii="Times New Roman" w:hAnsi="Times New Roman"/>
        </w:rPr>
        <w:t>j. Dz. U. 2017 r., poz. 229)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6E7797" w:rsidRDefault="006E7797" w:rsidP="006E21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B5467B" w:rsidRPr="00C65317" w:rsidRDefault="006E7797" w:rsidP="00C6531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5467B" w:rsidRPr="00C65317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>Zał. Nr 5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335F9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335F9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356A46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335F9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335F9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335F9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356A46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335F95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C65317">
        <w:rPr>
          <w:b/>
          <w:sz w:val="18"/>
          <w:szCs w:val="18"/>
        </w:rPr>
        <w:t xml:space="preserve">Dokument ten </w:t>
      </w:r>
      <w:r w:rsidRPr="00C65317">
        <w:rPr>
          <w:b/>
          <w:sz w:val="18"/>
          <w:szCs w:val="18"/>
          <w:u w:val="single"/>
        </w:rPr>
        <w:t>wykonawca</w:t>
      </w:r>
      <w:r w:rsidRPr="00C65317">
        <w:rPr>
          <w:b/>
          <w:sz w:val="18"/>
          <w:szCs w:val="18"/>
        </w:rPr>
        <w:t xml:space="preserve"> składa w </w:t>
      </w:r>
      <w:r w:rsidRPr="00C65317">
        <w:rPr>
          <w:b/>
          <w:sz w:val="18"/>
          <w:szCs w:val="18"/>
          <w:u w:val="single"/>
        </w:rPr>
        <w:t>terminie 3 dni</w:t>
      </w:r>
      <w:r w:rsidRPr="00C65317">
        <w:rPr>
          <w:b/>
          <w:sz w:val="18"/>
          <w:szCs w:val="18"/>
        </w:rPr>
        <w:t xml:space="preserve"> od dnia zamieszczenia na stronie internetowej informacji </w:t>
      </w:r>
      <w:r w:rsidR="00C65317">
        <w:rPr>
          <w:b/>
          <w:sz w:val="18"/>
          <w:szCs w:val="18"/>
        </w:rPr>
        <w:br/>
      </w:r>
      <w:r w:rsidRPr="00C65317">
        <w:rPr>
          <w:b/>
          <w:sz w:val="18"/>
          <w:szCs w:val="18"/>
        </w:rPr>
        <w:t>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335F95">
    <w:pPr>
      <w:pStyle w:val="Nagwek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pict>
        <v:group id="_x0000_s40961" style="position:absolute;margin-left:-45.4pt;margin-top:42.65pt;width:561.45pt;height:56.3pt;z-index:251658240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5" o:spid="_x0000_s40962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<v:imagedata r:id="rId1" o:title=""/>
            <v:path arrowok="t"/>
          </v:shape>
          <v:shape id="Obraz 16" o:spid="_x0000_s40963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<v:imagedata r:id="rId2" o:title="MGMiZS logo jpg"/>
            <v:path arrowok="t"/>
          </v:shape>
          <v:shape id="Obraz 17" o:spid="_x0000_s40964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<v:imagedata r:id="rId3" o:title=""/>
            <v:path arrowok="t"/>
          </v:shape>
          <v:shape id="Obraz 19" o:spid="_x0000_s40965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<v:imagedata r:id="rId4" o:title=""/>
            <v:path arrowok="t"/>
          </v:shape>
        </v:group>
      </w:pict>
    </w: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40966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110565"/>
    <w:rsid w:val="00154997"/>
    <w:rsid w:val="00160596"/>
    <w:rsid w:val="001D1A07"/>
    <w:rsid w:val="001D3AFC"/>
    <w:rsid w:val="002076E3"/>
    <w:rsid w:val="00213FE8"/>
    <w:rsid w:val="002152B1"/>
    <w:rsid w:val="00217A91"/>
    <w:rsid w:val="00252C19"/>
    <w:rsid w:val="0026007A"/>
    <w:rsid w:val="00286B50"/>
    <w:rsid w:val="00324790"/>
    <w:rsid w:val="00335F95"/>
    <w:rsid w:val="00347FBB"/>
    <w:rsid w:val="00356A46"/>
    <w:rsid w:val="00377434"/>
    <w:rsid w:val="00383B20"/>
    <w:rsid w:val="003A7D8D"/>
    <w:rsid w:val="003B298C"/>
    <w:rsid w:val="005052B7"/>
    <w:rsid w:val="00516FD2"/>
    <w:rsid w:val="00552F9E"/>
    <w:rsid w:val="00572ED9"/>
    <w:rsid w:val="0057426E"/>
    <w:rsid w:val="005A04FC"/>
    <w:rsid w:val="005B211D"/>
    <w:rsid w:val="005F42D4"/>
    <w:rsid w:val="0066261A"/>
    <w:rsid w:val="006B4BF5"/>
    <w:rsid w:val="006E1BA7"/>
    <w:rsid w:val="006E21A3"/>
    <w:rsid w:val="006E7797"/>
    <w:rsid w:val="00705B9A"/>
    <w:rsid w:val="00711B45"/>
    <w:rsid w:val="00746E10"/>
    <w:rsid w:val="00771B35"/>
    <w:rsid w:val="007872D4"/>
    <w:rsid w:val="00850EAD"/>
    <w:rsid w:val="008A7AB7"/>
    <w:rsid w:val="008B07C9"/>
    <w:rsid w:val="00967DC3"/>
    <w:rsid w:val="00980693"/>
    <w:rsid w:val="009F1A35"/>
    <w:rsid w:val="00A3498C"/>
    <w:rsid w:val="00AB0BCB"/>
    <w:rsid w:val="00AB3552"/>
    <w:rsid w:val="00B41175"/>
    <w:rsid w:val="00B5467B"/>
    <w:rsid w:val="00BA46F4"/>
    <w:rsid w:val="00BC4BC3"/>
    <w:rsid w:val="00C65317"/>
    <w:rsid w:val="00CA01BE"/>
    <w:rsid w:val="00CB480E"/>
    <w:rsid w:val="00CD3CDD"/>
    <w:rsid w:val="00CE2BF6"/>
    <w:rsid w:val="00CE794E"/>
    <w:rsid w:val="00D100AF"/>
    <w:rsid w:val="00D41ECD"/>
    <w:rsid w:val="00D91757"/>
    <w:rsid w:val="00E359E4"/>
    <w:rsid w:val="00EA3C62"/>
    <w:rsid w:val="00F04CD8"/>
    <w:rsid w:val="00F24604"/>
    <w:rsid w:val="00F64C9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5AB0DB-D00B-4869-ACC5-A62190FA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7</cp:revision>
  <cp:lastPrinted>2018-05-17T07:23:00Z</cp:lastPrinted>
  <dcterms:created xsi:type="dcterms:W3CDTF">2018-05-21T09:12:00Z</dcterms:created>
  <dcterms:modified xsi:type="dcterms:W3CDTF">2018-06-11T07:03:00Z</dcterms:modified>
</cp:coreProperties>
</file>