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FC" w:rsidRPr="001B583B" w:rsidRDefault="009920B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A5B6D" w:rsidRPr="00086486" w:rsidRDefault="001B583B" w:rsidP="008A5B6D">
      <w:pPr>
        <w:spacing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Uchwała Nr XXIX/228/17</w:t>
      </w:r>
    </w:p>
    <w:p w:rsidR="008A5B6D" w:rsidRPr="00086486" w:rsidRDefault="008A5B6D" w:rsidP="008A5B6D">
      <w:pPr>
        <w:spacing w:line="276" w:lineRule="auto"/>
        <w:jc w:val="center"/>
        <w:rPr>
          <w:b/>
          <w:bCs/>
          <w:caps/>
          <w:sz w:val="28"/>
          <w:szCs w:val="28"/>
        </w:rPr>
      </w:pPr>
      <w:r w:rsidRPr="00086486">
        <w:rPr>
          <w:b/>
          <w:bCs/>
          <w:caps/>
          <w:sz w:val="28"/>
          <w:szCs w:val="28"/>
        </w:rPr>
        <w:t xml:space="preserve">Rady </w:t>
      </w:r>
      <w:r>
        <w:rPr>
          <w:b/>
          <w:bCs/>
          <w:caps/>
          <w:sz w:val="28"/>
          <w:szCs w:val="28"/>
        </w:rPr>
        <w:t>Miejskiej w Janowie Lubelskim</w:t>
      </w:r>
    </w:p>
    <w:p w:rsidR="008A5B6D" w:rsidRPr="001B583B" w:rsidRDefault="008A5B6D" w:rsidP="008A5B6D">
      <w:pPr>
        <w:spacing w:line="276" w:lineRule="auto"/>
        <w:jc w:val="center"/>
        <w:rPr>
          <w:b/>
          <w:bCs/>
          <w:sz w:val="28"/>
          <w:szCs w:val="28"/>
        </w:rPr>
      </w:pPr>
      <w:r w:rsidRPr="001B583B">
        <w:rPr>
          <w:b/>
          <w:bCs/>
          <w:sz w:val="28"/>
          <w:szCs w:val="28"/>
        </w:rPr>
        <w:t xml:space="preserve">z dnia </w:t>
      </w:r>
      <w:r w:rsidR="001B583B" w:rsidRPr="001B583B">
        <w:rPr>
          <w:b/>
          <w:bCs/>
          <w:sz w:val="28"/>
          <w:szCs w:val="28"/>
        </w:rPr>
        <w:t>3 lutego 2017 r.</w:t>
      </w:r>
    </w:p>
    <w:p w:rsidR="008A5B6D" w:rsidRPr="001B583B" w:rsidRDefault="008A5B6D" w:rsidP="008A5B6D">
      <w:pPr>
        <w:spacing w:line="276" w:lineRule="auto"/>
        <w:jc w:val="center"/>
        <w:rPr>
          <w:b/>
          <w:bCs/>
          <w:sz w:val="28"/>
          <w:szCs w:val="28"/>
        </w:rPr>
      </w:pPr>
    </w:p>
    <w:p w:rsidR="009920B0" w:rsidRDefault="008A5B6D" w:rsidP="008A5B6D">
      <w:pPr>
        <w:spacing w:line="276" w:lineRule="auto"/>
        <w:jc w:val="center"/>
      </w:pPr>
      <w:r w:rsidRPr="00086486">
        <w:rPr>
          <w:b/>
          <w:bCs/>
        </w:rPr>
        <w:t>w sprawie projektu dostosowania sieci szkół podstawowych i gimnazjów do nowego ustroju szkolnego</w:t>
      </w:r>
      <w:r w:rsidR="009920B0">
        <w:br/>
      </w:r>
    </w:p>
    <w:p w:rsidR="009920B0" w:rsidRDefault="008A5B6D" w:rsidP="008A5B6D">
      <w:pPr>
        <w:spacing w:line="276" w:lineRule="auto"/>
        <w:jc w:val="center"/>
      </w:pPr>
      <w:r w:rsidRPr="00086486">
        <w:t xml:space="preserve">Na podstawie art. 18 ust. 2 </w:t>
      </w:r>
      <w:proofErr w:type="spellStart"/>
      <w:r w:rsidRPr="00086486">
        <w:t>pkt</w:t>
      </w:r>
      <w:proofErr w:type="spellEnd"/>
      <w:r w:rsidRPr="00086486">
        <w:t xml:space="preserve"> 15 ustawy z dnia 8 marc</w:t>
      </w:r>
      <w:r w:rsidR="009920B0">
        <w:t>a 1990 r. o samorządzie gminnym</w:t>
      </w:r>
    </w:p>
    <w:p w:rsidR="009920B0" w:rsidRDefault="008A5B6D" w:rsidP="008A5B6D">
      <w:pPr>
        <w:spacing w:line="276" w:lineRule="auto"/>
        <w:jc w:val="center"/>
      </w:pPr>
      <w:r w:rsidRPr="00086486">
        <w:t>(</w:t>
      </w:r>
      <w:r w:rsidR="00264CED">
        <w:t xml:space="preserve">tekst jednolity: </w:t>
      </w:r>
      <w:r w:rsidRPr="00086486">
        <w:t>Dz. U.</w:t>
      </w:r>
      <w:r w:rsidR="00264CED">
        <w:t xml:space="preserve"> z 2016 r. poz. 446, z </w:t>
      </w:r>
      <w:proofErr w:type="spellStart"/>
      <w:r w:rsidR="00264CED">
        <w:t>późn</w:t>
      </w:r>
      <w:proofErr w:type="spellEnd"/>
      <w:r w:rsidR="00264CED">
        <w:t xml:space="preserve">. zm. </w:t>
      </w:r>
      <w:r w:rsidRPr="00086486">
        <w:t xml:space="preserve">) oraz art. 206 ust. 1 - 4 ustawy </w:t>
      </w:r>
      <w:r w:rsidRPr="00086486">
        <w:br/>
        <w:t>z dnia 14 grudnia 2016 r.</w:t>
      </w:r>
      <w:r w:rsidR="00264CED">
        <w:t xml:space="preserve"> - </w:t>
      </w:r>
      <w:r w:rsidRPr="00086486">
        <w:t xml:space="preserve">Przepisy wprowadzające ustawę - Prawo oświatowe (Dz. U. </w:t>
      </w:r>
    </w:p>
    <w:p w:rsidR="008A5B6D" w:rsidRDefault="008A5B6D" w:rsidP="009920B0">
      <w:pPr>
        <w:spacing w:line="276" w:lineRule="auto"/>
      </w:pPr>
      <w:r w:rsidRPr="00086486">
        <w:t>z 2017 r.</w:t>
      </w:r>
      <w:r w:rsidR="00264CED">
        <w:t>,</w:t>
      </w:r>
      <w:r w:rsidRPr="00086486">
        <w:t xml:space="preserve"> poz. 60)</w:t>
      </w:r>
      <w:r w:rsidR="00264CED">
        <w:t>, Rada Miejska w Janowie Lubelskim uchwala</w:t>
      </w:r>
      <w:r w:rsidRPr="00086486">
        <w:t>, co następuje:</w:t>
      </w:r>
    </w:p>
    <w:p w:rsidR="008A5B6D" w:rsidRDefault="008A5B6D" w:rsidP="008A5B6D">
      <w:pPr>
        <w:spacing w:line="276" w:lineRule="auto"/>
        <w:jc w:val="center"/>
      </w:pPr>
    </w:p>
    <w:p w:rsidR="009920B0" w:rsidRDefault="00264CED" w:rsidP="00264CED">
      <w:pPr>
        <w:keepNext/>
        <w:spacing w:line="276" w:lineRule="auto"/>
        <w:ind w:left="2832" w:firstLine="708"/>
        <w:rPr>
          <w:b/>
        </w:rPr>
      </w:pPr>
      <w:r>
        <w:rPr>
          <w:b/>
        </w:rPr>
        <w:t xml:space="preserve">  </w:t>
      </w:r>
    </w:p>
    <w:p w:rsidR="00264CED" w:rsidRDefault="00264CED" w:rsidP="00264CED">
      <w:pPr>
        <w:keepNext/>
        <w:spacing w:line="276" w:lineRule="auto"/>
        <w:ind w:left="2832" w:firstLine="708"/>
      </w:pPr>
      <w:r>
        <w:rPr>
          <w:b/>
        </w:rPr>
        <w:t xml:space="preserve">        </w:t>
      </w:r>
      <w:r w:rsidR="00375F0F" w:rsidRPr="002A1E95">
        <w:rPr>
          <w:b/>
        </w:rPr>
        <w:t>§ 1</w:t>
      </w:r>
    </w:p>
    <w:p w:rsidR="00375F0F" w:rsidRPr="00086486" w:rsidRDefault="00375F0F" w:rsidP="00264CED">
      <w:pPr>
        <w:keepNext/>
        <w:spacing w:line="276" w:lineRule="auto"/>
      </w:pPr>
      <w:r w:rsidRPr="00086486">
        <w:t xml:space="preserve"> Uchwała określa:</w:t>
      </w:r>
    </w:p>
    <w:p w:rsidR="00375F0F" w:rsidRPr="00086486" w:rsidRDefault="00375F0F" w:rsidP="00375F0F">
      <w:pPr>
        <w:pStyle w:val="ListParagraph"/>
        <w:keepNext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86486">
        <w:rPr>
          <w:sz w:val="24"/>
          <w:szCs w:val="24"/>
        </w:rPr>
        <w:t xml:space="preserve">plan sieci </w:t>
      </w:r>
      <w:r w:rsidR="00264CED">
        <w:rPr>
          <w:sz w:val="24"/>
          <w:szCs w:val="24"/>
        </w:rPr>
        <w:t xml:space="preserve">i </w:t>
      </w:r>
      <w:r w:rsidR="00264CED" w:rsidRPr="00086486">
        <w:rPr>
          <w:sz w:val="24"/>
          <w:szCs w:val="24"/>
        </w:rPr>
        <w:t xml:space="preserve">granice obwodów </w:t>
      </w:r>
      <w:r w:rsidRPr="00086486">
        <w:rPr>
          <w:sz w:val="24"/>
          <w:szCs w:val="24"/>
        </w:rPr>
        <w:t>publicznych szkół podstawowych</w:t>
      </w:r>
      <w:r w:rsidR="00264CED">
        <w:rPr>
          <w:sz w:val="24"/>
          <w:szCs w:val="24"/>
        </w:rPr>
        <w:t>,</w:t>
      </w:r>
      <w:r w:rsidRPr="00086486">
        <w:rPr>
          <w:sz w:val="24"/>
          <w:szCs w:val="24"/>
        </w:rPr>
        <w:t xml:space="preserve"> prowadzonych przez Gminę </w:t>
      </w:r>
      <w:r w:rsidR="00264CED">
        <w:rPr>
          <w:sz w:val="24"/>
          <w:szCs w:val="24"/>
        </w:rPr>
        <w:t>Janów Lubelski oraz</w:t>
      </w:r>
      <w:r w:rsidRPr="00086486">
        <w:rPr>
          <w:sz w:val="24"/>
          <w:szCs w:val="24"/>
        </w:rPr>
        <w:t xml:space="preserve"> inne organy, na okres od 1 września 2017 r. </w:t>
      </w:r>
      <w:r w:rsidRPr="00086486">
        <w:rPr>
          <w:sz w:val="24"/>
          <w:szCs w:val="24"/>
        </w:rPr>
        <w:br/>
        <w:t xml:space="preserve">do dnia 31 sierpnia 2019 r., który stanowi </w:t>
      </w:r>
      <w:r w:rsidRPr="00086486">
        <w:rPr>
          <w:b/>
          <w:bCs/>
          <w:sz w:val="24"/>
          <w:szCs w:val="24"/>
        </w:rPr>
        <w:t>załącznik 1</w:t>
      </w:r>
      <w:r w:rsidRPr="00086486">
        <w:rPr>
          <w:sz w:val="24"/>
          <w:szCs w:val="24"/>
        </w:rPr>
        <w:t xml:space="preserve"> do niniejszej uchwały;</w:t>
      </w:r>
    </w:p>
    <w:p w:rsidR="00375F0F" w:rsidRPr="00086486" w:rsidRDefault="00375F0F" w:rsidP="00375F0F">
      <w:pPr>
        <w:pStyle w:val="ListParagraph"/>
        <w:keepNext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86486">
        <w:rPr>
          <w:sz w:val="24"/>
          <w:szCs w:val="24"/>
        </w:rPr>
        <w:t>plan</w:t>
      </w:r>
      <w:r w:rsidR="00264CED">
        <w:rPr>
          <w:sz w:val="24"/>
          <w:szCs w:val="24"/>
        </w:rPr>
        <w:t xml:space="preserve"> sieci</w:t>
      </w:r>
      <w:r w:rsidRPr="00086486">
        <w:rPr>
          <w:sz w:val="24"/>
          <w:szCs w:val="24"/>
        </w:rPr>
        <w:t xml:space="preserve"> klas dotychczasowych publicznych gimnazjów prowadzonych w szkołach podstawow</w:t>
      </w:r>
      <w:r>
        <w:rPr>
          <w:sz w:val="24"/>
          <w:szCs w:val="24"/>
        </w:rPr>
        <w:t xml:space="preserve">ych </w:t>
      </w:r>
      <w:r w:rsidRPr="00086486">
        <w:rPr>
          <w:sz w:val="24"/>
          <w:szCs w:val="24"/>
        </w:rPr>
        <w:t xml:space="preserve"> oraz granice</w:t>
      </w:r>
      <w:r w:rsidR="0004145B">
        <w:rPr>
          <w:sz w:val="24"/>
          <w:szCs w:val="24"/>
        </w:rPr>
        <w:t xml:space="preserve"> </w:t>
      </w:r>
      <w:r w:rsidRPr="00086486">
        <w:rPr>
          <w:sz w:val="24"/>
          <w:szCs w:val="24"/>
        </w:rPr>
        <w:t>klas dotychczasowych</w:t>
      </w:r>
      <w:r w:rsidR="0004145B">
        <w:rPr>
          <w:sz w:val="24"/>
          <w:szCs w:val="24"/>
        </w:rPr>
        <w:t xml:space="preserve"> publicznych</w:t>
      </w:r>
      <w:r w:rsidRPr="00086486">
        <w:rPr>
          <w:sz w:val="24"/>
          <w:szCs w:val="24"/>
        </w:rPr>
        <w:t xml:space="preserve"> gimnazjów </w:t>
      </w:r>
      <w:r w:rsidR="00264CED">
        <w:rPr>
          <w:sz w:val="24"/>
          <w:szCs w:val="24"/>
        </w:rPr>
        <w:t xml:space="preserve">- </w:t>
      </w:r>
      <w:r w:rsidRPr="00086486">
        <w:rPr>
          <w:sz w:val="24"/>
          <w:szCs w:val="24"/>
        </w:rPr>
        <w:t xml:space="preserve">prowadzonych przez Gminę </w:t>
      </w:r>
      <w:r>
        <w:rPr>
          <w:sz w:val="24"/>
          <w:szCs w:val="24"/>
        </w:rPr>
        <w:t xml:space="preserve">Janów Lubelski </w:t>
      </w:r>
      <w:r w:rsidR="00264CE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na okres od 1 września 2017 r. </w:t>
      </w:r>
      <w:r w:rsidRPr="00086486">
        <w:rPr>
          <w:sz w:val="24"/>
          <w:szCs w:val="24"/>
        </w:rPr>
        <w:t xml:space="preserve">do dnia 31 sierpnia 2019 r., który stanowi </w:t>
      </w:r>
      <w:r w:rsidRPr="00086486">
        <w:rPr>
          <w:b/>
          <w:bCs/>
          <w:sz w:val="24"/>
          <w:szCs w:val="24"/>
        </w:rPr>
        <w:t>załącznik 2</w:t>
      </w:r>
      <w:r w:rsidRPr="00086486">
        <w:rPr>
          <w:sz w:val="24"/>
          <w:szCs w:val="24"/>
        </w:rPr>
        <w:t xml:space="preserve"> do niniejszej uchwały;</w:t>
      </w:r>
    </w:p>
    <w:p w:rsidR="00375F0F" w:rsidRPr="00256B05" w:rsidRDefault="00375F0F" w:rsidP="0004145B">
      <w:pPr>
        <w:pStyle w:val="ListParagraph"/>
        <w:keepNext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56B05">
        <w:rPr>
          <w:sz w:val="24"/>
          <w:szCs w:val="24"/>
        </w:rPr>
        <w:t xml:space="preserve">projekt planu sieci publicznych ośmioletnich szkół podstawowych prowadzonych przez gminę, a także granice obwodów publicznych ośmioletnich szkół podstawowych prowadzonych przez Gminę Janów Lubelski, a także inne organy, od dnia 1 września 2019, który stanowi </w:t>
      </w:r>
      <w:r w:rsidRPr="00256B05">
        <w:rPr>
          <w:b/>
          <w:bCs/>
          <w:sz w:val="24"/>
          <w:szCs w:val="24"/>
        </w:rPr>
        <w:t>załącznik 3</w:t>
      </w:r>
      <w:r w:rsidRPr="00256B05">
        <w:rPr>
          <w:sz w:val="24"/>
          <w:szCs w:val="24"/>
        </w:rPr>
        <w:t xml:space="preserve"> do niniejszej uchwały.</w:t>
      </w:r>
    </w:p>
    <w:p w:rsidR="0019008F" w:rsidRPr="00086486" w:rsidRDefault="0019008F" w:rsidP="00375F0F">
      <w:pPr>
        <w:spacing w:after="160" w:line="259" w:lineRule="auto"/>
      </w:pPr>
    </w:p>
    <w:p w:rsidR="00452086" w:rsidRDefault="00375F0F" w:rsidP="00452086">
      <w:pPr>
        <w:spacing w:after="160" w:line="259" w:lineRule="auto"/>
        <w:ind w:left="3540" w:firstLine="708"/>
      </w:pPr>
      <w:r w:rsidRPr="002A1E95">
        <w:rPr>
          <w:b/>
        </w:rPr>
        <w:t xml:space="preserve">§ </w:t>
      </w:r>
      <w:r w:rsidR="00512B97">
        <w:rPr>
          <w:b/>
        </w:rPr>
        <w:t>2</w:t>
      </w:r>
    </w:p>
    <w:p w:rsidR="00375F0F" w:rsidRPr="00086486" w:rsidRDefault="00375F0F" w:rsidP="00375F0F">
      <w:pPr>
        <w:spacing w:after="160" w:line="259" w:lineRule="auto"/>
      </w:pPr>
      <w:r w:rsidRPr="00086486">
        <w:t xml:space="preserve">Publiczne Gimnazjum </w:t>
      </w:r>
      <w:r w:rsidR="00A17A2C">
        <w:t>w Białej</w:t>
      </w:r>
      <w:r w:rsidR="00452086">
        <w:t xml:space="preserve">, z siedzibą </w:t>
      </w:r>
      <w:r w:rsidR="00A17A2C">
        <w:t>Bi</w:t>
      </w:r>
      <w:r w:rsidR="00452086">
        <w:t>ała Druga</w:t>
      </w:r>
      <w:r w:rsidR="00A17A2C">
        <w:t xml:space="preserve"> 142</w:t>
      </w:r>
      <w:r w:rsidR="00452086">
        <w:t>,</w:t>
      </w:r>
      <w:r w:rsidRPr="00086486">
        <w:t xml:space="preserve"> włącz</w:t>
      </w:r>
      <w:r w:rsidR="00A17A2C">
        <w:t>a się do</w:t>
      </w:r>
      <w:r w:rsidR="00456AE0" w:rsidRPr="00456AE0">
        <w:t xml:space="preserve"> </w:t>
      </w:r>
      <w:r w:rsidR="00EC70CA">
        <w:t>Publicznej Szkoły Podstawowej</w:t>
      </w:r>
      <w:r w:rsidR="00456AE0" w:rsidRPr="00086486">
        <w:t xml:space="preserve"> im. </w:t>
      </w:r>
      <w:r w:rsidR="00456AE0">
        <w:t>Tadeusza Kościuszki w</w:t>
      </w:r>
      <w:r w:rsidR="00456AE0" w:rsidRPr="00086486">
        <w:t xml:space="preserve"> </w:t>
      </w:r>
      <w:r w:rsidR="00A17A2C">
        <w:t>Białej</w:t>
      </w:r>
      <w:r w:rsidR="00452086">
        <w:t>,</w:t>
      </w:r>
      <w:r w:rsidRPr="00086486">
        <w:t xml:space="preserve"> z siedzibą </w:t>
      </w:r>
      <w:r w:rsidR="00A17A2C">
        <w:t>Biała Druga 142</w:t>
      </w:r>
      <w:r w:rsidR="00452086">
        <w:t>,</w:t>
      </w:r>
      <w:r w:rsidRPr="00086486">
        <w:t xml:space="preserve"> na następujących  warunkach:</w:t>
      </w:r>
    </w:p>
    <w:p w:rsidR="00375F0F" w:rsidRPr="00086486" w:rsidRDefault="002A1E95" w:rsidP="00375F0F">
      <w:pPr>
        <w:ind w:left="708"/>
      </w:pPr>
      <w:r>
        <w:t xml:space="preserve">1) </w:t>
      </w:r>
      <w:r w:rsidR="00456AE0">
        <w:t xml:space="preserve">Publiczna Szkoła Podstawowa </w:t>
      </w:r>
      <w:r w:rsidR="00456AE0" w:rsidRPr="00086486">
        <w:t xml:space="preserve">im. </w:t>
      </w:r>
      <w:r w:rsidR="00456AE0">
        <w:t>Tadeusza Kościuszki w</w:t>
      </w:r>
      <w:r w:rsidR="00456AE0" w:rsidRPr="00086486">
        <w:t xml:space="preserve"> </w:t>
      </w:r>
      <w:r w:rsidR="00456AE0">
        <w:t xml:space="preserve"> Białej rozpocznie działalność  </w:t>
      </w:r>
      <w:r w:rsidR="00375F0F" w:rsidRPr="00086486">
        <w:t>z dniem 1 września 2017 r.</w:t>
      </w:r>
    </w:p>
    <w:p w:rsidR="00375F0F" w:rsidRPr="00086486" w:rsidRDefault="002A1E95" w:rsidP="00375F0F">
      <w:pPr>
        <w:ind w:left="708"/>
      </w:pPr>
      <w:r>
        <w:t xml:space="preserve">2) </w:t>
      </w:r>
      <w:r w:rsidR="00375F0F" w:rsidRPr="00086486">
        <w:t xml:space="preserve">kształcenie w </w:t>
      </w:r>
      <w:r w:rsidR="00BA1B24">
        <w:t xml:space="preserve">klasie I </w:t>
      </w:r>
      <w:r w:rsidR="00456AE0">
        <w:t xml:space="preserve">Publicznej Szkole Podstawowej </w:t>
      </w:r>
      <w:r w:rsidR="00456AE0" w:rsidRPr="00086486">
        <w:t xml:space="preserve">im. </w:t>
      </w:r>
      <w:r w:rsidR="00456AE0">
        <w:t>Tadeusza Kościuszki w</w:t>
      </w:r>
      <w:r w:rsidR="00BA1B24" w:rsidRPr="00086486">
        <w:t xml:space="preserve"> </w:t>
      </w:r>
      <w:r w:rsidR="00BA1B24">
        <w:t xml:space="preserve">Białej </w:t>
      </w:r>
      <w:r w:rsidR="00375F0F" w:rsidRPr="00086486">
        <w:t>rozpocznie się w roku szkolnym 2017/2018.</w:t>
      </w:r>
    </w:p>
    <w:p w:rsidR="00375F0F" w:rsidRPr="00086486" w:rsidRDefault="002A1E95" w:rsidP="00375F0F">
      <w:pPr>
        <w:ind w:left="708"/>
      </w:pPr>
      <w:r>
        <w:t xml:space="preserve">3) </w:t>
      </w:r>
      <w:r w:rsidR="00375F0F" w:rsidRPr="00086486">
        <w:t xml:space="preserve">Publiczne Gimnazjum w </w:t>
      </w:r>
      <w:r w:rsidR="00BA1B24">
        <w:t>Białej</w:t>
      </w:r>
      <w:r w:rsidR="001B583B">
        <w:t xml:space="preserve"> zakończy działalność </w:t>
      </w:r>
      <w:r w:rsidR="00375F0F" w:rsidRPr="00086486">
        <w:t>z dniem 31 sierpnia 2017 r.</w:t>
      </w:r>
    </w:p>
    <w:p w:rsidR="00375F0F" w:rsidRPr="00086486" w:rsidRDefault="00375F0F" w:rsidP="00375F0F">
      <w:pPr>
        <w:spacing w:after="160" w:line="259" w:lineRule="auto"/>
      </w:pPr>
    </w:p>
    <w:p w:rsidR="00325989" w:rsidRDefault="00325989" w:rsidP="00452086">
      <w:pPr>
        <w:spacing w:after="160" w:line="259" w:lineRule="auto"/>
        <w:ind w:left="3540" w:firstLine="708"/>
        <w:rPr>
          <w:b/>
        </w:rPr>
      </w:pPr>
    </w:p>
    <w:p w:rsidR="001B583B" w:rsidRDefault="001B583B" w:rsidP="00452086">
      <w:pPr>
        <w:spacing w:after="160" w:line="259" w:lineRule="auto"/>
        <w:ind w:left="3540" w:firstLine="708"/>
        <w:rPr>
          <w:b/>
        </w:rPr>
      </w:pPr>
    </w:p>
    <w:p w:rsidR="00325989" w:rsidRDefault="00325989" w:rsidP="00452086">
      <w:pPr>
        <w:spacing w:after="160" w:line="259" w:lineRule="auto"/>
        <w:ind w:left="3540" w:firstLine="708"/>
        <w:rPr>
          <w:b/>
        </w:rPr>
      </w:pPr>
    </w:p>
    <w:p w:rsidR="00452086" w:rsidRDefault="00375F0F" w:rsidP="00452086">
      <w:pPr>
        <w:spacing w:after="160" w:line="259" w:lineRule="auto"/>
        <w:ind w:left="3540" w:firstLine="708"/>
      </w:pPr>
      <w:r w:rsidRPr="002A1E95">
        <w:rPr>
          <w:b/>
        </w:rPr>
        <w:lastRenderedPageBreak/>
        <w:t xml:space="preserve">§ </w:t>
      </w:r>
      <w:r w:rsidR="00512B97">
        <w:rPr>
          <w:b/>
        </w:rPr>
        <w:t>3</w:t>
      </w:r>
    </w:p>
    <w:p w:rsidR="00375F0F" w:rsidRPr="00086486" w:rsidRDefault="00EC70CA" w:rsidP="00375F0F">
      <w:pPr>
        <w:spacing w:after="160" w:line="259" w:lineRule="auto"/>
      </w:pPr>
      <w:r>
        <w:t>Publiczne Gimnazjum</w:t>
      </w:r>
      <w:r w:rsidR="00375F0F" w:rsidRPr="00086486">
        <w:t xml:space="preserve"> im. </w:t>
      </w:r>
      <w:r w:rsidR="00B873E6">
        <w:t>Jana Pawła II w Janowie Lubelskim</w:t>
      </w:r>
      <w:r w:rsidR="009920B0">
        <w:t>,</w:t>
      </w:r>
      <w:r w:rsidR="00B873E6">
        <w:t xml:space="preserve"> </w:t>
      </w:r>
      <w:r w:rsidR="009920B0">
        <w:t xml:space="preserve">z siedzibą w Janowie Lubelskim, </w:t>
      </w:r>
      <w:r w:rsidR="00375F0F" w:rsidRPr="00086486">
        <w:t xml:space="preserve">włącza się do </w:t>
      </w:r>
      <w:r w:rsidR="00456AE0">
        <w:t>Publicznej</w:t>
      </w:r>
      <w:r w:rsidR="00456AE0" w:rsidRPr="00086486">
        <w:t xml:space="preserve"> Szkoł</w:t>
      </w:r>
      <w:r w:rsidR="00456AE0">
        <w:t>y</w:t>
      </w:r>
      <w:r w:rsidR="00456AE0" w:rsidRPr="00086486">
        <w:t xml:space="preserve"> Podstawow</w:t>
      </w:r>
      <w:r w:rsidR="00456AE0">
        <w:t>ej</w:t>
      </w:r>
      <w:r w:rsidR="00456AE0" w:rsidRPr="00086486">
        <w:t xml:space="preserve"> </w:t>
      </w:r>
      <w:r w:rsidR="00456AE0">
        <w:t xml:space="preserve">z Oddziałami Integracyjnymi </w:t>
      </w:r>
      <w:r w:rsidR="00456AE0" w:rsidRPr="00086486">
        <w:t xml:space="preserve"> im. </w:t>
      </w:r>
      <w:r w:rsidR="00456AE0">
        <w:t>Jana Zamoyskiego w Janowie Lubelskim</w:t>
      </w:r>
      <w:r w:rsidR="00452086">
        <w:t>,</w:t>
      </w:r>
      <w:r w:rsidR="009920B0">
        <w:t xml:space="preserve"> z siedzibą w Janowie Lubelskim, </w:t>
      </w:r>
      <w:r w:rsidR="00375F0F" w:rsidRPr="00086486">
        <w:t>na następujących  warunkach:</w:t>
      </w:r>
    </w:p>
    <w:p w:rsidR="00375F0F" w:rsidRPr="00086486" w:rsidRDefault="00B873E6" w:rsidP="00375F0F">
      <w:pPr>
        <w:ind w:left="708"/>
      </w:pPr>
      <w:r>
        <w:t>1)</w:t>
      </w:r>
      <w:r w:rsidR="00456AE0">
        <w:t xml:space="preserve"> Publiczna</w:t>
      </w:r>
      <w:r w:rsidR="00456AE0" w:rsidRPr="00086486">
        <w:t xml:space="preserve"> Szkoła Podstawowa </w:t>
      </w:r>
      <w:r w:rsidR="00456AE0">
        <w:t xml:space="preserve">z Oddziałami Integracyjnymi </w:t>
      </w:r>
      <w:r w:rsidR="00456AE0" w:rsidRPr="00086486">
        <w:t xml:space="preserve"> im. </w:t>
      </w:r>
      <w:r w:rsidR="00456AE0">
        <w:t>Jana Zamoyskiego w Janowie Lubelskim</w:t>
      </w:r>
      <w:r w:rsidR="00456AE0" w:rsidRPr="00086486">
        <w:t xml:space="preserve"> </w:t>
      </w:r>
      <w:r>
        <w:t xml:space="preserve">rozpocznie działalność </w:t>
      </w:r>
      <w:r w:rsidR="00375F0F" w:rsidRPr="00086486">
        <w:t>z dniem 1 września 2017 r.</w:t>
      </w:r>
    </w:p>
    <w:p w:rsidR="00375F0F" w:rsidRPr="00086486" w:rsidRDefault="00456AE0" w:rsidP="00375F0F">
      <w:pPr>
        <w:ind w:left="708"/>
      </w:pPr>
      <w:r>
        <w:t xml:space="preserve">2) </w:t>
      </w:r>
      <w:r w:rsidR="00375F0F" w:rsidRPr="00086486">
        <w:t>kształcenie w k</w:t>
      </w:r>
      <w:r w:rsidR="00B873E6">
        <w:t xml:space="preserve">lasie I </w:t>
      </w:r>
      <w:r>
        <w:t>Publicznej</w:t>
      </w:r>
      <w:r w:rsidRPr="00086486">
        <w:t xml:space="preserve"> Szko</w:t>
      </w:r>
      <w:r>
        <w:t>le</w:t>
      </w:r>
      <w:r w:rsidRPr="00086486">
        <w:t xml:space="preserve"> Podstawow</w:t>
      </w:r>
      <w:r>
        <w:t>ej</w:t>
      </w:r>
      <w:r w:rsidRPr="00086486">
        <w:t xml:space="preserve"> </w:t>
      </w:r>
      <w:r>
        <w:t xml:space="preserve">z Oddziałami Integracyjnymi </w:t>
      </w:r>
      <w:r w:rsidRPr="00086486">
        <w:t xml:space="preserve"> im. </w:t>
      </w:r>
      <w:r>
        <w:t>Jana Zamoyskiego w Janowie Lubelskim</w:t>
      </w:r>
      <w:r w:rsidRPr="00086486">
        <w:t xml:space="preserve"> </w:t>
      </w:r>
      <w:r w:rsidR="00375F0F" w:rsidRPr="00086486">
        <w:t>rozpocznie się w roku szkolnym 2017/2018.</w:t>
      </w:r>
    </w:p>
    <w:p w:rsidR="00C33548" w:rsidRDefault="002A1E95" w:rsidP="00C53442">
      <w:pPr>
        <w:ind w:left="708"/>
      </w:pPr>
      <w:r>
        <w:t xml:space="preserve">3) </w:t>
      </w:r>
      <w:r w:rsidR="00B873E6">
        <w:t>Publiczne Gimnazjum</w:t>
      </w:r>
      <w:r w:rsidR="00375F0F" w:rsidRPr="00086486">
        <w:t xml:space="preserve"> im </w:t>
      </w:r>
      <w:r w:rsidR="00B873E6">
        <w:t xml:space="preserve">Jana Pawła II </w:t>
      </w:r>
      <w:r w:rsidR="00375F0F" w:rsidRPr="00086486">
        <w:t xml:space="preserve">w </w:t>
      </w:r>
      <w:r w:rsidR="00B873E6">
        <w:t xml:space="preserve">Janowie Lubelskim zakończy działalność  </w:t>
      </w:r>
      <w:r w:rsidR="00375F0F" w:rsidRPr="00086486">
        <w:t>z dniem 31 sierpnia 2017 r.</w:t>
      </w:r>
    </w:p>
    <w:p w:rsidR="0019008F" w:rsidRPr="00086486" w:rsidRDefault="0019008F" w:rsidP="00C33548">
      <w:pPr>
        <w:ind w:left="708"/>
      </w:pPr>
    </w:p>
    <w:p w:rsidR="00375F0F" w:rsidRPr="00086486" w:rsidRDefault="00C97633" w:rsidP="00C97633">
      <w:pPr>
        <w:spacing w:after="160" w:line="259" w:lineRule="auto"/>
        <w:ind w:left="4248"/>
      </w:pPr>
      <w:r>
        <w:rPr>
          <w:b/>
        </w:rPr>
        <w:t xml:space="preserve">     </w:t>
      </w:r>
      <w:r w:rsidR="00375F0F" w:rsidRPr="00B87BB2">
        <w:rPr>
          <w:b/>
        </w:rPr>
        <w:t xml:space="preserve">§ </w:t>
      </w:r>
      <w:r w:rsidR="00512B97">
        <w:rPr>
          <w:b/>
        </w:rPr>
        <w:t>4</w:t>
      </w:r>
    </w:p>
    <w:p w:rsidR="00375F0F" w:rsidRDefault="005D0DBC" w:rsidP="00C97633">
      <w:pPr>
        <w:numPr>
          <w:ilvl w:val="0"/>
          <w:numId w:val="4"/>
        </w:numPr>
      </w:pPr>
      <w:r>
        <w:t>Z dniem 01.09.2017 r. ustala się plan sieci publicznych przedszkoli prowadzonych przez Gminę Janów Lubelski:</w:t>
      </w:r>
    </w:p>
    <w:p w:rsidR="005D0DBC" w:rsidRDefault="00C97633" w:rsidP="00C97633">
      <w:pPr>
        <w:ind w:left="1788"/>
      </w:pPr>
      <w:r>
        <w:t xml:space="preserve">1/ </w:t>
      </w:r>
      <w:r w:rsidR="005D0DBC">
        <w:t>Publiczne Samorządowe Przedszkole Nr 1 z Oddziałami Integracyjnymi, ul. Ogrodowa 18, 23-300 Janów Lubelski,</w:t>
      </w:r>
    </w:p>
    <w:p w:rsidR="005D0DBC" w:rsidRDefault="00C97633" w:rsidP="00C97633">
      <w:pPr>
        <w:ind w:left="1788"/>
      </w:pPr>
      <w:r>
        <w:t xml:space="preserve">2/ </w:t>
      </w:r>
      <w:r w:rsidR="005D0DBC">
        <w:t>Publiczne Samorządowe Przedszkole Nr</w:t>
      </w:r>
      <w:r w:rsidR="00F230A7">
        <w:t xml:space="preserve"> </w:t>
      </w:r>
      <w:r w:rsidR="005D0DBC">
        <w:t>3, ul. Jana Pawła II 49, 23-300 Janów lubelski</w:t>
      </w:r>
      <w:r w:rsidR="00C913CE">
        <w:t>.</w:t>
      </w:r>
    </w:p>
    <w:p w:rsidR="00C913CE" w:rsidRDefault="00C913CE" w:rsidP="00C913CE"/>
    <w:p w:rsidR="00C913CE" w:rsidRDefault="00C913CE" w:rsidP="00C97633">
      <w:pPr>
        <w:numPr>
          <w:ilvl w:val="0"/>
          <w:numId w:val="4"/>
        </w:numPr>
      </w:pPr>
      <w:r w:rsidRPr="00C913CE">
        <w:t xml:space="preserve"> </w:t>
      </w:r>
      <w:r>
        <w:t>Z dniem 01.09.2017 r. ustala się plan sieci oddziałów przedszkolnych w następujących szkołach podstawowych prowadzonych przez Gminę Janów Lubelski:</w:t>
      </w:r>
    </w:p>
    <w:p w:rsidR="00C913CE" w:rsidRDefault="00C97633" w:rsidP="00C97633">
      <w:r>
        <w:t xml:space="preserve">                        1/ </w:t>
      </w:r>
      <w:r w:rsidR="00C913CE" w:rsidRPr="00086486">
        <w:t xml:space="preserve">Publiczna Szkoła Podstawowa </w:t>
      </w:r>
      <w:r w:rsidR="00C913CE">
        <w:t xml:space="preserve">w Momotach Górnych, </w:t>
      </w:r>
    </w:p>
    <w:p w:rsidR="00C913CE" w:rsidRDefault="00C913CE" w:rsidP="00C913CE">
      <w:pPr>
        <w:ind w:left="1428"/>
      </w:pPr>
      <w:r>
        <w:t xml:space="preserve">      Momoty Górne 23,     23-300 Janów Lubelski</w:t>
      </w:r>
    </w:p>
    <w:p w:rsidR="00C913CE" w:rsidRPr="00086486" w:rsidRDefault="00C97633" w:rsidP="00C913CE">
      <w:pPr>
        <w:ind w:left="708"/>
      </w:pPr>
      <w:r>
        <w:t xml:space="preserve">             2/</w:t>
      </w:r>
      <w:r w:rsidR="00C913CE">
        <w:t xml:space="preserve"> Publiczna Szkoła Podstawowa </w:t>
      </w:r>
      <w:r w:rsidR="00C913CE" w:rsidRPr="00086486">
        <w:t xml:space="preserve"> im. </w:t>
      </w:r>
      <w:r w:rsidR="00C913CE">
        <w:t>Tadeusza Kościuszki  w Białej</w:t>
      </w:r>
    </w:p>
    <w:p w:rsidR="00C913CE" w:rsidRDefault="00C913CE" w:rsidP="00C913CE">
      <w:pPr>
        <w:ind w:left="708"/>
      </w:pPr>
      <w:r>
        <w:t xml:space="preserve">                  Biała Druga 142, 23-300 Janów Lubelski,</w:t>
      </w:r>
    </w:p>
    <w:p w:rsidR="00C913CE" w:rsidRDefault="00C97633" w:rsidP="00C913CE">
      <w:pPr>
        <w:ind w:left="708"/>
      </w:pPr>
      <w:r>
        <w:t xml:space="preserve">             3/</w:t>
      </w:r>
      <w:r w:rsidR="00C913CE">
        <w:t xml:space="preserve"> Publiczna</w:t>
      </w:r>
      <w:r w:rsidR="00C913CE" w:rsidRPr="00086486">
        <w:t xml:space="preserve"> Szkoła Podstawowa </w:t>
      </w:r>
      <w:r w:rsidR="00C913CE">
        <w:t>z Oddziałami Integracyjnymi</w:t>
      </w:r>
      <w:r w:rsidR="002D542E">
        <w:t>,</w:t>
      </w:r>
    </w:p>
    <w:p w:rsidR="00EC70CA" w:rsidRDefault="00C913CE" w:rsidP="00C913CE">
      <w:pPr>
        <w:ind w:left="1800"/>
      </w:pPr>
      <w:r>
        <w:t xml:space="preserve"> </w:t>
      </w:r>
      <w:r w:rsidRPr="00086486">
        <w:t xml:space="preserve">im. </w:t>
      </w:r>
      <w:r>
        <w:t xml:space="preserve">Jana Zamoyskiego w Janowie Lubelskim, </w:t>
      </w:r>
      <w:r w:rsidRPr="00086486">
        <w:t xml:space="preserve"> </w:t>
      </w:r>
    </w:p>
    <w:p w:rsidR="00C913CE" w:rsidRDefault="00EC70CA" w:rsidP="00C913CE">
      <w:pPr>
        <w:ind w:left="1800"/>
      </w:pPr>
      <w:r>
        <w:t xml:space="preserve"> </w:t>
      </w:r>
      <w:r w:rsidR="00C913CE">
        <w:t>ul. ks. Ignacego Skorupki</w:t>
      </w:r>
      <w:r>
        <w:t xml:space="preserve"> 11</w:t>
      </w:r>
      <w:r w:rsidR="00C913CE">
        <w:t>,      23-300 Janów Lubelski,</w:t>
      </w:r>
    </w:p>
    <w:p w:rsidR="00950ABD" w:rsidRDefault="00C97633" w:rsidP="00950ABD">
      <w:pPr>
        <w:ind w:left="708"/>
      </w:pPr>
      <w:r>
        <w:t xml:space="preserve">              4/</w:t>
      </w:r>
      <w:r w:rsidR="00950ABD">
        <w:t xml:space="preserve"> </w:t>
      </w:r>
      <w:r w:rsidR="00950ABD" w:rsidRPr="00086486">
        <w:t xml:space="preserve">Szkoła Podstawowa </w:t>
      </w:r>
      <w:r w:rsidR="00950ABD">
        <w:t>Fundacji „Elementarz”</w:t>
      </w:r>
      <w:r w:rsidR="00950ABD" w:rsidRPr="00086486">
        <w:t xml:space="preserve"> im. </w:t>
      </w:r>
      <w:r w:rsidR="00950ABD">
        <w:t xml:space="preserve">Ignacego Łukasiewicza </w:t>
      </w:r>
    </w:p>
    <w:p w:rsidR="00375F0F" w:rsidRDefault="00950ABD" w:rsidP="007E1452">
      <w:pPr>
        <w:ind w:left="708"/>
      </w:pPr>
      <w:r>
        <w:t xml:space="preserve">                  w Łążku Ordynackim,</w:t>
      </w:r>
      <w:r w:rsidRPr="00086486">
        <w:t xml:space="preserve"> </w:t>
      </w:r>
      <w:r>
        <w:t>Łążek Ordynacki 205, 23-300 Janów Lubelski.</w:t>
      </w:r>
    </w:p>
    <w:p w:rsidR="007E1452" w:rsidRPr="00086486" w:rsidRDefault="007E1452" w:rsidP="007E1452">
      <w:pPr>
        <w:ind w:left="708"/>
      </w:pPr>
    </w:p>
    <w:p w:rsidR="00C97633" w:rsidRDefault="00375F0F" w:rsidP="00C97633">
      <w:pPr>
        <w:spacing w:after="160" w:line="259" w:lineRule="auto"/>
        <w:ind w:left="3540" w:firstLine="708"/>
      </w:pPr>
      <w:r w:rsidRPr="007E1452">
        <w:rPr>
          <w:b/>
        </w:rPr>
        <w:t xml:space="preserve">§ </w:t>
      </w:r>
      <w:r w:rsidR="00512B97">
        <w:rPr>
          <w:b/>
        </w:rPr>
        <w:t>5</w:t>
      </w:r>
      <w:r w:rsidRPr="00086486">
        <w:t xml:space="preserve"> </w:t>
      </w:r>
    </w:p>
    <w:p w:rsidR="00C97633" w:rsidRPr="00C53442" w:rsidRDefault="00375F0F" w:rsidP="00375F0F">
      <w:pPr>
        <w:spacing w:after="160" w:line="259" w:lineRule="auto"/>
      </w:pPr>
      <w:r w:rsidRPr="00086486">
        <w:t xml:space="preserve">Niniejsza uchwała podlega podaniu do publicznej wiadomości poprzez umieszczenie jej na tablicy ogłoszeń w siedzibie Urzędu </w:t>
      </w:r>
      <w:r w:rsidR="00C53442">
        <w:t>Miejskiego</w:t>
      </w:r>
      <w:r w:rsidRPr="00086486">
        <w:t xml:space="preserve"> </w:t>
      </w:r>
      <w:r w:rsidR="00C97633">
        <w:t>w Janowie Lubelskim</w:t>
      </w:r>
      <w:r w:rsidR="007E1452">
        <w:t>,</w:t>
      </w:r>
      <w:r w:rsidR="00924870">
        <w:t xml:space="preserve"> ul. Jana</w:t>
      </w:r>
      <w:r w:rsidR="007E1452">
        <w:t xml:space="preserve"> Zamoyskiego </w:t>
      </w:r>
      <w:r w:rsidR="002D542E">
        <w:t>5</w:t>
      </w:r>
      <w:r w:rsidR="00C97633">
        <w:t>9, 23-300 Janów Lubelski</w:t>
      </w:r>
      <w:r w:rsidRPr="00086486">
        <w:t>,</w:t>
      </w:r>
      <w:r w:rsidR="00325989">
        <w:t xml:space="preserve"> a także na stronie</w:t>
      </w:r>
      <w:r w:rsidR="00292155">
        <w:t xml:space="preserve"> Biuletynu </w:t>
      </w:r>
      <w:r w:rsidRPr="00086486">
        <w:t xml:space="preserve">Informacji Publicznej </w:t>
      </w:r>
      <w:r w:rsidR="00292155">
        <w:t>Gminy Janów Lubelski</w:t>
      </w:r>
      <w:r w:rsidR="00C53442">
        <w:t>.</w:t>
      </w:r>
    </w:p>
    <w:p w:rsidR="00C97633" w:rsidRDefault="00375F0F" w:rsidP="00C97633">
      <w:pPr>
        <w:spacing w:after="160" w:line="259" w:lineRule="auto"/>
        <w:ind w:left="3540" w:firstLine="708"/>
      </w:pPr>
      <w:r w:rsidRPr="007E1452">
        <w:rPr>
          <w:b/>
        </w:rPr>
        <w:t xml:space="preserve">§ </w:t>
      </w:r>
      <w:r w:rsidR="00512B97">
        <w:rPr>
          <w:b/>
        </w:rPr>
        <w:t>6</w:t>
      </w:r>
      <w:r w:rsidRPr="00086486">
        <w:t xml:space="preserve"> </w:t>
      </w:r>
    </w:p>
    <w:p w:rsidR="002D542E" w:rsidRPr="00086486" w:rsidRDefault="00375F0F" w:rsidP="00375F0F">
      <w:pPr>
        <w:spacing w:after="160" w:line="259" w:lineRule="auto"/>
      </w:pPr>
      <w:r w:rsidRPr="00086486">
        <w:t xml:space="preserve">Uchwała wchodzi w życie </w:t>
      </w:r>
      <w:r w:rsidR="00C53442">
        <w:t>z dniem podjęcia.</w:t>
      </w:r>
    </w:p>
    <w:p w:rsidR="001B583B" w:rsidRDefault="001B583B" w:rsidP="007E1452">
      <w:pPr>
        <w:spacing w:after="160" w:line="259" w:lineRule="auto"/>
        <w:jc w:val="right"/>
      </w:pPr>
    </w:p>
    <w:p w:rsidR="00375F0F" w:rsidRPr="001B583B" w:rsidRDefault="00375F0F" w:rsidP="007E1452">
      <w:pPr>
        <w:spacing w:after="160" w:line="259" w:lineRule="auto"/>
        <w:jc w:val="right"/>
        <w:rPr>
          <w:b/>
        </w:rPr>
      </w:pPr>
      <w:r w:rsidRPr="001B583B">
        <w:rPr>
          <w:b/>
        </w:rPr>
        <w:t xml:space="preserve">Przewodniczący Rady </w:t>
      </w:r>
      <w:bookmarkStart w:id="0" w:name="_GoBack"/>
      <w:bookmarkEnd w:id="0"/>
      <w:r w:rsidR="007E1452" w:rsidRPr="001B583B">
        <w:rPr>
          <w:b/>
        </w:rPr>
        <w:t xml:space="preserve">Miejskiej </w:t>
      </w:r>
    </w:p>
    <w:p w:rsidR="008A5B6D" w:rsidRPr="001B583B" w:rsidRDefault="001B583B" w:rsidP="001B583B">
      <w:pPr>
        <w:spacing w:after="160" w:line="259" w:lineRule="auto"/>
        <w:ind w:left="4248" w:firstLine="708"/>
        <w:jc w:val="center"/>
        <w:rPr>
          <w:b/>
        </w:rPr>
      </w:pPr>
      <w:r w:rsidRPr="001B583B">
        <w:rPr>
          <w:b/>
        </w:rPr>
        <w:t xml:space="preserve">    </w:t>
      </w:r>
      <w:r>
        <w:rPr>
          <w:b/>
        </w:rPr>
        <w:t xml:space="preserve">  </w:t>
      </w:r>
      <w:r w:rsidRPr="001B583B">
        <w:rPr>
          <w:b/>
        </w:rPr>
        <w:t xml:space="preserve">   </w:t>
      </w:r>
      <w:r w:rsidR="00C53442" w:rsidRPr="001B583B">
        <w:rPr>
          <w:b/>
        </w:rPr>
        <w:t>Ewa Janus</w:t>
      </w:r>
    </w:p>
    <w:sectPr w:rsidR="008A5B6D" w:rsidRPr="001B583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22" w:rsidRDefault="00524C22">
      <w:r>
        <w:separator/>
      </w:r>
    </w:p>
  </w:endnote>
  <w:endnote w:type="continuationSeparator" w:id="0">
    <w:p w:rsidR="00524C22" w:rsidRDefault="0052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24" w:rsidRDefault="006A4324" w:rsidP="00B520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4324" w:rsidRDefault="006A43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24" w:rsidRDefault="006A4324" w:rsidP="00B520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583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4324" w:rsidRDefault="006A43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22" w:rsidRDefault="00524C22">
      <w:r>
        <w:separator/>
      </w:r>
    </w:p>
  </w:footnote>
  <w:footnote w:type="continuationSeparator" w:id="0">
    <w:p w:rsidR="00524C22" w:rsidRDefault="0052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61C"/>
    <w:multiLevelType w:val="hybridMultilevel"/>
    <w:tmpl w:val="43A800B8"/>
    <w:lvl w:ilvl="0" w:tplc="7DE2D09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B3462CD"/>
    <w:multiLevelType w:val="hybridMultilevel"/>
    <w:tmpl w:val="AE349034"/>
    <w:lvl w:ilvl="0" w:tplc="287449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C1C637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C275E3"/>
    <w:multiLevelType w:val="hybridMultilevel"/>
    <w:tmpl w:val="DE0E643E"/>
    <w:lvl w:ilvl="0" w:tplc="209A3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9CB"/>
    <w:rsid w:val="000117AD"/>
    <w:rsid w:val="0004145B"/>
    <w:rsid w:val="00081B41"/>
    <w:rsid w:val="00123E22"/>
    <w:rsid w:val="00175AC9"/>
    <w:rsid w:val="0019008F"/>
    <w:rsid w:val="001930A7"/>
    <w:rsid w:val="001B235A"/>
    <w:rsid w:val="001B583B"/>
    <w:rsid w:val="00256B05"/>
    <w:rsid w:val="00264CED"/>
    <w:rsid w:val="00270369"/>
    <w:rsid w:val="00292155"/>
    <w:rsid w:val="002A1E95"/>
    <w:rsid w:val="002B00E6"/>
    <w:rsid w:val="002D542E"/>
    <w:rsid w:val="002F294B"/>
    <w:rsid w:val="002F5595"/>
    <w:rsid w:val="00325989"/>
    <w:rsid w:val="00341786"/>
    <w:rsid w:val="00375F0F"/>
    <w:rsid w:val="00445509"/>
    <w:rsid w:val="00452086"/>
    <w:rsid w:val="00456AE0"/>
    <w:rsid w:val="00512B97"/>
    <w:rsid w:val="00524C22"/>
    <w:rsid w:val="0052782C"/>
    <w:rsid w:val="005629CB"/>
    <w:rsid w:val="005820FC"/>
    <w:rsid w:val="005C106F"/>
    <w:rsid w:val="005D0DBC"/>
    <w:rsid w:val="006036D7"/>
    <w:rsid w:val="00644EDA"/>
    <w:rsid w:val="00666178"/>
    <w:rsid w:val="0067364C"/>
    <w:rsid w:val="006A4324"/>
    <w:rsid w:val="007E1452"/>
    <w:rsid w:val="008246C5"/>
    <w:rsid w:val="008A5B6D"/>
    <w:rsid w:val="00924870"/>
    <w:rsid w:val="00950ABD"/>
    <w:rsid w:val="009920B0"/>
    <w:rsid w:val="009A1F23"/>
    <w:rsid w:val="00A06060"/>
    <w:rsid w:val="00A17A2C"/>
    <w:rsid w:val="00AA69E4"/>
    <w:rsid w:val="00B5204B"/>
    <w:rsid w:val="00B873E6"/>
    <w:rsid w:val="00B87BB2"/>
    <w:rsid w:val="00BA1B24"/>
    <w:rsid w:val="00BD4CF5"/>
    <w:rsid w:val="00C33548"/>
    <w:rsid w:val="00C53442"/>
    <w:rsid w:val="00C913CE"/>
    <w:rsid w:val="00C97633"/>
    <w:rsid w:val="00D36C10"/>
    <w:rsid w:val="00D6397A"/>
    <w:rsid w:val="00DA49C1"/>
    <w:rsid w:val="00E1633A"/>
    <w:rsid w:val="00EC70CA"/>
    <w:rsid w:val="00EE6A72"/>
    <w:rsid w:val="00F230A7"/>
    <w:rsid w:val="00F72607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375F0F"/>
    <w:pPr>
      <w:suppressAutoHyphens/>
      <w:ind w:left="720"/>
      <w:jc w:val="both"/>
    </w:pPr>
    <w:rPr>
      <w:rFonts w:eastAsia="Calibri"/>
      <w:kern w:val="1"/>
      <w:sz w:val="22"/>
      <w:szCs w:val="22"/>
    </w:rPr>
  </w:style>
  <w:style w:type="paragraph" w:styleId="Stopka">
    <w:name w:val="footer"/>
    <w:basedOn w:val="Normalny"/>
    <w:rsid w:val="006A43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4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sieć szkół</vt:lpstr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sieć szkół</dc:title>
  <dc:creator>XP</dc:creator>
  <cp:lastModifiedBy>Ewa Misztal</cp:lastModifiedBy>
  <cp:revision>2</cp:revision>
  <cp:lastPrinted>2017-02-07T11:53:00Z</cp:lastPrinted>
  <dcterms:created xsi:type="dcterms:W3CDTF">2017-02-07T11:54:00Z</dcterms:created>
  <dcterms:modified xsi:type="dcterms:W3CDTF">2017-02-07T11:54:00Z</dcterms:modified>
</cp:coreProperties>
</file>